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5186" w14:textId="4F8724CF" w:rsidR="001E4C92" w:rsidRPr="003C4FA4" w:rsidRDefault="001E4C92" w:rsidP="006B4FBF">
      <w:pPr>
        <w:pStyle w:val="Heading1"/>
        <w:spacing w:line="276" w:lineRule="auto"/>
        <w:ind w:left="0"/>
        <w:rPr>
          <w:rFonts w:ascii="Open Sans" w:hAnsi="Open Sans" w:cs="Open Sans"/>
          <w:b/>
          <w:sz w:val="28"/>
          <w:szCs w:val="28"/>
        </w:rPr>
      </w:pPr>
      <w:r w:rsidRPr="003C4FA4">
        <w:rPr>
          <w:rFonts w:ascii="Open Sans" w:hAnsi="Open Sans" w:cs="Open Sans"/>
          <w:b/>
          <w:sz w:val="28"/>
          <w:szCs w:val="28"/>
        </w:rPr>
        <w:t>Job Description</w:t>
      </w:r>
    </w:p>
    <w:p w14:paraId="7A024902" w14:textId="77777777" w:rsidR="001E4C92" w:rsidRPr="006B4FBF" w:rsidRDefault="001E4C92" w:rsidP="006B4FBF">
      <w:pPr>
        <w:spacing w:line="276" w:lineRule="auto"/>
        <w:rPr>
          <w:rFonts w:ascii="MrEavesXLSanOT" w:hAnsi="MrEavesXLSanOT"/>
          <w:b/>
          <w:sz w:val="22"/>
          <w:szCs w:val="22"/>
        </w:rPr>
      </w:pPr>
    </w:p>
    <w:p w14:paraId="44B7CEEF" w14:textId="7DB2A0E7" w:rsidR="001E4C92" w:rsidRPr="00420F28" w:rsidRDefault="001E4C92" w:rsidP="003C4FA4">
      <w:pPr>
        <w:spacing w:line="276" w:lineRule="auto"/>
        <w:rPr>
          <w:rFonts w:ascii="Open Sans" w:hAnsi="Open Sans" w:cs="Open Sans"/>
          <w:sz w:val="22"/>
          <w:szCs w:val="22"/>
        </w:rPr>
      </w:pPr>
      <w:r w:rsidRPr="00420F28">
        <w:rPr>
          <w:rFonts w:ascii="Open Sans" w:hAnsi="Open Sans" w:cs="Open Sans"/>
          <w:sz w:val="22"/>
          <w:szCs w:val="22"/>
        </w:rPr>
        <w:t>Job Title</w:t>
      </w:r>
      <w:r w:rsidRPr="00420F28">
        <w:rPr>
          <w:rFonts w:ascii="Open Sans" w:hAnsi="Open Sans" w:cs="Open Sans"/>
          <w:sz w:val="22"/>
          <w:szCs w:val="22"/>
        </w:rPr>
        <w:tab/>
      </w:r>
      <w:r w:rsidR="00567235" w:rsidRPr="00420F28">
        <w:rPr>
          <w:rFonts w:ascii="Open Sans" w:hAnsi="Open Sans" w:cs="Open Sans"/>
          <w:sz w:val="22"/>
          <w:szCs w:val="22"/>
        </w:rPr>
        <w:tab/>
      </w:r>
      <w:r w:rsidR="005A5F26">
        <w:rPr>
          <w:rFonts w:ascii="Open Sans" w:hAnsi="Open Sans" w:cs="Open Sans"/>
          <w:sz w:val="22"/>
          <w:szCs w:val="22"/>
        </w:rPr>
        <w:t xml:space="preserve">Chief </w:t>
      </w:r>
      <w:r w:rsidR="008E1BDA">
        <w:rPr>
          <w:rFonts w:ascii="Open Sans" w:hAnsi="Open Sans" w:cs="Open Sans"/>
          <w:sz w:val="22"/>
          <w:szCs w:val="22"/>
        </w:rPr>
        <w:t xml:space="preserve">Technology </w:t>
      </w:r>
      <w:r w:rsidR="005A5F26">
        <w:rPr>
          <w:rFonts w:ascii="Open Sans" w:hAnsi="Open Sans" w:cs="Open Sans"/>
          <w:sz w:val="22"/>
          <w:szCs w:val="22"/>
        </w:rPr>
        <w:t xml:space="preserve">Officer </w:t>
      </w:r>
      <w:r w:rsidR="008E1BDA">
        <w:rPr>
          <w:rFonts w:ascii="Open Sans" w:hAnsi="Open Sans" w:cs="Open Sans"/>
          <w:sz w:val="22"/>
          <w:szCs w:val="22"/>
        </w:rPr>
        <w:t xml:space="preserve">(CTO) </w:t>
      </w:r>
    </w:p>
    <w:p w14:paraId="5A8A6E61" w14:textId="1730BC67" w:rsidR="001E4C92" w:rsidRPr="00420F28" w:rsidRDefault="001E4C92" w:rsidP="003C4FA4">
      <w:pPr>
        <w:spacing w:line="276" w:lineRule="auto"/>
        <w:rPr>
          <w:rFonts w:ascii="Open Sans" w:hAnsi="Open Sans" w:cs="Open Sans"/>
          <w:sz w:val="22"/>
          <w:szCs w:val="22"/>
        </w:rPr>
      </w:pPr>
      <w:r w:rsidRPr="00420F28">
        <w:rPr>
          <w:rFonts w:ascii="Open Sans" w:hAnsi="Open Sans" w:cs="Open Sans"/>
          <w:sz w:val="22"/>
          <w:szCs w:val="22"/>
        </w:rPr>
        <w:t>Hours</w:t>
      </w:r>
      <w:r w:rsidRPr="00420F28">
        <w:rPr>
          <w:rFonts w:ascii="Open Sans" w:hAnsi="Open Sans" w:cs="Open Sans"/>
          <w:sz w:val="22"/>
          <w:szCs w:val="22"/>
        </w:rPr>
        <w:tab/>
      </w:r>
      <w:r w:rsidRPr="00420F28">
        <w:rPr>
          <w:rFonts w:ascii="Open Sans" w:hAnsi="Open Sans" w:cs="Open Sans"/>
          <w:sz w:val="22"/>
          <w:szCs w:val="22"/>
        </w:rPr>
        <w:tab/>
      </w:r>
      <w:r w:rsidR="00567235" w:rsidRPr="00420F28">
        <w:rPr>
          <w:rFonts w:ascii="Open Sans" w:hAnsi="Open Sans" w:cs="Open Sans"/>
          <w:sz w:val="22"/>
          <w:szCs w:val="22"/>
        </w:rPr>
        <w:tab/>
      </w:r>
      <w:r w:rsidR="008E1BDA">
        <w:rPr>
          <w:rFonts w:ascii="Open Sans" w:hAnsi="Open Sans" w:cs="Open Sans"/>
          <w:sz w:val="22"/>
          <w:szCs w:val="22"/>
        </w:rPr>
        <w:t>28.8</w:t>
      </w:r>
      <w:r w:rsidRPr="00420F28">
        <w:rPr>
          <w:rFonts w:ascii="Open Sans" w:hAnsi="Open Sans" w:cs="Open Sans"/>
          <w:sz w:val="22"/>
          <w:szCs w:val="22"/>
        </w:rPr>
        <w:t xml:space="preserve"> hours per week</w:t>
      </w:r>
      <w:r w:rsidR="003C4FA4" w:rsidRPr="00420F28">
        <w:rPr>
          <w:rFonts w:ascii="Open Sans" w:hAnsi="Open Sans" w:cs="Open Sans"/>
          <w:sz w:val="22"/>
          <w:szCs w:val="22"/>
        </w:rPr>
        <w:t xml:space="preserve"> (</w:t>
      </w:r>
      <w:r w:rsidR="008E1BDA">
        <w:rPr>
          <w:rFonts w:ascii="Open Sans" w:hAnsi="Open Sans" w:cs="Open Sans"/>
          <w:sz w:val="22"/>
          <w:szCs w:val="22"/>
        </w:rPr>
        <w:t>4</w:t>
      </w:r>
      <w:r w:rsidR="00CC73B5">
        <w:rPr>
          <w:rFonts w:ascii="Open Sans" w:hAnsi="Open Sans" w:cs="Open Sans"/>
          <w:sz w:val="22"/>
          <w:szCs w:val="22"/>
        </w:rPr>
        <w:t xml:space="preserve"> </w:t>
      </w:r>
      <w:r w:rsidR="003C4FA4" w:rsidRPr="00420F28">
        <w:rPr>
          <w:rFonts w:ascii="Open Sans" w:hAnsi="Open Sans" w:cs="Open Sans"/>
          <w:sz w:val="22"/>
          <w:szCs w:val="22"/>
        </w:rPr>
        <w:t xml:space="preserve">days / </w:t>
      </w:r>
      <w:r w:rsidR="008E1BDA">
        <w:rPr>
          <w:rFonts w:ascii="Open Sans" w:hAnsi="Open Sans" w:cs="Open Sans"/>
          <w:sz w:val="22"/>
          <w:szCs w:val="22"/>
        </w:rPr>
        <w:t>80</w:t>
      </w:r>
      <w:r w:rsidR="003C4FA4" w:rsidRPr="00420F28">
        <w:rPr>
          <w:rFonts w:ascii="Open Sans" w:hAnsi="Open Sans" w:cs="Open Sans"/>
          <w:sz w:val="22"/>
          <w:szCs w:val="22"/>
        </w:rPr>
        <w:t>%)</w:t>
      </w:r>
      <w:r w:rsidR="00894C82" w:rsidRPr="00420F28">
        <w:rPr>
          <w:rFonts w:ascii="Open Sans" w:hAnsi="Open Sans" w:cs="Open Sans"/>
          <w:sz w:val="22"/>
          <w:szCs w:val="22"/>
        </w:rPr>
        <w:t xml:space="preserve">, </w:t>
      </w:r>
      <w:r w:rsidR="008E1BDA">
        <w:rPr>
          <w:rFonts w:ascii="Open Sans" w:hAnsi="Open Sans" w:cs="Open Sans"/>
          <w:sz w:val="22"/>
          <w:szCs w:val="22"/>
        </w:rPr>
        <w:t>part</w:t>
      </w:r>
      <w:r w:rsidR="00320F6C" w:rsidRPr="00420F28">
        <w:rPr>
          <w:rFonts w:ascii="Open Sans" w:hAnsi="Open Sans" w:cs="Open Sans"/>
          <w:sz w:val="22"/>
          <w:szCs w:val="22"/>
        </w:rPr>
        <w:t xml:space="preserve">-time, </w:t>
      </w:r>
      <w:r w:rsidR="00894C82" w:rsidRPr="00420F28">
        <w:rPr>
          <w:rFonts w:ascii="Open Sans" w:hAnsi="Open Sans" w:cs="Open Sans"/>
          <w:sz w:val="22"/>
          <w:szCs w:val="22"/>
        </w:rPr>
        <w:t>permanent</w:t>
      </w:r>
      <w:r w:rsidRPr="00420F28">
        <w:rPr>
          <w:rFonts w:ascii="Open Sans" w:hAnsi="Open Sans" w:cs="Open Sans"/>
          <w:sz w:val="22"/>
          <w:szCs w:val="22"/>
        </w:rPr>
        <w:t xml:space="preserve"> </w:t>
      </w:r>
    </w:p>
    <w:p w14:paraId="0BB96AFD" w14:textId="75B6B561" w:rsidR="001E4C92" w:rsidRPr="00420F28" w:rsidRDefault="001E4C92" w:rsidP="003C4FA4">
      <w:pPr>
        <w:spacing w:line="276" w:lineRule="auto"/>
        <w:rPr>
          <w:rFonts w:ascii="Open Sans" w:hAnsi="Open Sans" w:cs="Open Sans"/>
          <w:sz w:val="22"/>
          <w:szCs w:val="22"/>
        </w:rPr>
      </w:pPr>
      <w:r w:rsidRPr="00420F28">
        <w:rPr>
          <w:rFonts w:ascii="Open Sans" w:hAnsi="Open Sans" w:cs="Open Sans"/>
          <w:sz w:val="22"/>
          <w:szCs w:val="22"/>
        </w:rPr>
        <w:t xml:space="preserve">Reports to </w:t>
      </w:r>
      <w:r w:rsidRPr="00420F28">
        <w:rPr>
          <w:rFonts w:ascii="Open Sans" w:hAnsi="Open Sans" w:cs="Open Sans"/>
          <w:sz w:val="22"/>
          <w:szCs w:val="22"/>
        </w:rPr>
        <w:tab/>
      </w:r>
      <w:r w:rsidR="00567235" w:rsidRPr="00420F28">
        <w:rPr>
          <w:rFonts w:ascii="Open Sans" w:hAnsi="Open Sans" w:cs="Open Sans"/>
          <w:sz w:val="22"/>
          <w:szCs w:val="22"/>
        </w:rPr>
        <w:tab/>
      </w:r>
      <w:r w:rsidR="005A5F26">
        <w:rPr>
          <w:rFonts w:ascii="Open Sans" w:hAnsi="Open Sans" w:cs="Open Sans"/>
          <w:sz w:val="22"/>
          <w:szCs w:val="22"/>
        </w:rPr>
        <w:t xml:space="preserve">Chief Executive Officer </w:t>
      </w:r>
    </w:p>
    <w:p w14:paraId="08FB4432" w14:textId="088B6246" w:rsidR="003C4FA4" w:rsidRPr="00420F28" w:rsidRDefault="001F2539" w:rsidP="003C4FA4">
      <w:pPr>
        <w:spacing w:line="276" w:lineRule="auto"/>
        <w:ind w:left="2160" w:hanging="2160"/>
        <w:rPr>
          <w:rFonts w:ascii="Open Sans" w:hAnsi="Open Sans" w:cs="Open Sans"/>
          <w:sz w:val="22"/>
          <w:szCs w:val="22"/>
        </w:rPr>
      </w:pPr>
      <w:r w:rsidRPr="00420F28">
        <w:rPr>
          <w:rFonts w:ascii="Open Sans" w:hAnsi="Open Sans" w:cs="Open Sans"/>
          <w:sz w:val="22"/>
          <w:szCs w:val="22"/>
        </w:rPr>
        <w:t>Responsible for</w:t>
      </w:r>
      <w:r w:rsidRPr="00420F28">
        <w:rPr>
          <w:rFonts w:ascii="Open Sans" w:hAnsi="Open Sans" w:cs="Open Sans"/>
          <w:sz w:val="22"/>
          <w:szCs w:val="22"/>
        </w:rPr>
        <w:tab/>
      </w:r>
      <w:r w:rsidR="008B0207">
        <w:rPr>
          <w:rFonts w:ascii="Open Sans" w:hAnsi="Open Sans" w:cs="Open Sans"/>
          <w:sz w:val="22"/>
          <w:szCs w:val="22"/>
        </w:rPr>
        <w:t xml:space="preserve">Digital Product Lead, </w:t>
      </w:r>
      <w:r w:rsidR="005A5F26">
        <w:rPr>
          <w:rFonts w:ascii="Open Sans" w:hAnsi="Open Sans" w:cs="Open Sans"/>
          <w:sz w:val="22"/>
          <w:szCs w:val="22"/>
        </w:rPr>
        <w:t>IT Support Engineer,</w:t>
      </w:r>
      <w:r w:rsidR="008B0207">
        <w:rPr>
          <w:rFonts w:ascii="Open Sans" w:hAnsi="Open Sans" w:cs="Open Sans"/>
          <w:sz w:val="22"/>
          <w:szCs w:val="22"/>
        </w:rPr>
        <w:t xml:space="preserve"> </w:t>
      </w:r>
      <w:r w:rsidR="005A5F26">
        <w:rPr>
          <w:rFonts w:ascii="Open Sans" w:hAnsi="Open Sans" w:cs="Open Sans"/>
          <w:sz w:val="22"/>
          <w:szCs w:val="22"/>
        </w:rPr>
        <w:t>Web Developer</w:t>
      </w:r>
      <w:r w:rsidR="008B0207">
        <w:rPr>
          <w:rFonts w:ascii="Open Sans" w:hAnsi="Open Sans" w:cs="Open Sans"/>
          <w:sz w:val="22"/>
          <w:szCs w:val="22"/>
        </w:rPr>
        <w:t xml:space="preserve">, </w:t>
      </w:r>
      <w:r w:rsidR="005A5F26">
        <w:rPr>
          <w:rFonts w:ascii="Open Sans" w:hAnsi="Open Sans" w:cs="Open Sans"/>
          <w:sz w:val="22"/>
          <w:szCs w:val="22"/>
        </w:rPr>
        <w:t xml:space="preserve">Digital Data Analyst </w:t>
      </w:r>
      <w:r w:rsidR="008B0207">
        <w:rPr>
          <w:rFonts w:ascii="Open Sans" w:hAnsi="Open Sans" w:cs="Open Sans"/>
          <w:sz w:val="22"/>
          <w:szCs w:val="22"/>
        </w:rPr>
        <w:t xml:space="preserve">&amp; Senior Developer (contractor) </w:t>
      </w:r>
    </w:p>
    <w:p w14:paraId="0F94B081" w14:textId="57BB3C1F" w:rsidR="001F2539" w:rsidRDefault="003C4FA4" w:rsidP="003C4FA4">
      <w:pPr>
        <w:spacing w:line="276" w:lineRule="auto"/>
        <w:ind w:left="2160" w:hanging="2160"/>
        <w:rPr>
          <w:rFonts w:ascii="Open Sans" w:hAnsi="Open Sans" w:cs="Open Sans"/>
          <w:sz w:val="22"/>
          <w:szCs w:val="22"/>
        </w:rPr>
      </w:pPr>
      <w:r w:rsidRPr="00420F28">
        <w:rPr>
          <w:rFonts w:ascii="Open Sans" w:hAnsi="Open Sans" w:cs="Open Sans"/>
          <w:sz w:val="22"/>
          <w:szCs w:val="22"/>
        </w:rPr>
        <w:t xml:space="preserve">Location </w:t>
      </w:r>
      <w:r w:rsidRPr="00420F28">
        <w:rPr>
          <w:rFonts w:ascii="Open Sans" w:hAnsi="Open Sans" w:cs="Open Sans"/>
          <w:sz w:val="22"/>
          <w:szCs w:val="22"/>
        </w:rPr>
        <w:tab/>
      </w:r>
      <w:r w:rsidR="008E1BDA">
        <w:rPr>
          <w:rFonts w:ascii="Open Sans" w:hAnsi="Open Sans" w:cs="Open Sans"/>
          <w:sz w:val="22"/>
          <w:szCs w:val="22"/>
        </w:rPr>
        <w:t xml:space="preserve">Remote / </w:t>
      </w:r>
      <w:r w:rsidRPr="00002625">
        <w:rPr>
          <w:rFonts w:ascii="Open Sans" w:hAnsi="Open Sans" w:cs="Open Sans"/>
          <w:sz w:val="22"/>
          <w:szCs w:val="22"/>
        </w:rPr>
        <w:t>Hybrid (office in London)</w:t>
      </w:r>
      <w:r w:rsidRPr="00420F28">
        <w:rPr>
          <w:rFonts w:ascii="Open Sans" w:hAnsi="Open Sans" w:cs="Open Sans"/>
          <w:sz w:val="22"/>
          <w:szCs w:val="22"/>
        </w:rPr>
        <w:t xml:space="preserve"> </w:t>
      </w:r>
      <w:r w:rsidR="00AD35F6" w:rsidRPr="00420F28">
        <w:rPr>
          <w:rFonts w:ascii="Open Sans" w:hAnsi="Open Sans" w:cs="Open Sans"/>
          <w:sz w:val="22"/>
          <w:szCs w:val="22"/>
        </w:rPr>
        <w:t xml:space="preserve"> </w:t>
      </w:r>
      <w:r w:rsidR="002B33B2" w:rsidRPr="00420F28">
        <w:rPr>
          <w:rFonts w:ascii="Open Sans" w:hAnsi="Open Sans" w:cs="Open Sans"/>
          <w:sz w:val="22"/>
          <w:szCs w:val="22"/>
        </w:rPr>
        <w:t xml:space="preserve"> </w:t>
      </w:r>
    </w:p>
    <w:p w14:paraId="7E4DB395" w14:textId="46BBAF66" w:rsidR="008E7900" w:rsidRPr="00F713AF" w:rsidRDefault="008E7900" w:rsidP="003C4FA4">
      <w:pPr>
        <w:spacing w:line="276" w:lineRule="auto"/>
        <w:ind w:left="2160" w:hanging="2160"/>
        <w:rPr>
          <w:rFonts w:ascii="Open Sans" w:hAnsi="Open Sans" w:cs="Open Sans"/>
          <w:sz w:val="22"/>
          <w:szCs w:val="22"/>
        </w:rPr>
      </w:pPr>
      <w:r>
        <w:rPr>
          <w:rFonts w:ascii="Open Sans" w:hAnsi="Open Sans" w:cs="Open Sans"/>
          <w:sz w:val="22"/>
          <w:szCs w:val="22"/>
        </w:rPr>
        <w:t xml:space="preserve">Salary </w:t>
      </w:r>
      <w:r>
        <w:rPr>
          <w:rFonts w:ascii="Open Sans" w:hAnsi="Open Sans" w:cs="Open Sans"/>
          <w:sz w:val="22"/>
          <w:szCs w:val="22"/>
        </w:rPr>
        <w:tab/>
      </w:r>
      <w:r w:rsidR="00F713AF" w:rsidRPr="00F713AF">
        <w:rPr>
          <w:rFonts w:ascii="Open Sans" w:hAnsi="Open Sans" w:cs="Open Sans"/>
          <w:sz w:val="22"/>
          <w:szCs w:val="22"/>
        </w:rPr>
        <w:t>£48,000 to £52,000 </w:t>
      </w:r>
      <w:r w:rsidR="00F713AF" w:rsidRPr="00F713AF">
        <w:rPr>
          <w:rFonts w:ascii="Open Sans" w:hAnsi="Open Sans" w:cs="Open Sans"/>
          <w:sz w:val="22"/>
          <w:szCs w:val="22"/>
          <w:u w:val="single"/>
        </w:rPr>
        <w:t>actual</w:t>
      </w:r>
      <w:r w:rsidR="00F713AF" w:rsidRPr="00F713AF">
        <w:rPr>
          <w:rFonts w:ascii="Open Sans" w:hAnsi="Open Sans" w:cs="Open Sans"/>
          <w:sz w:val="22"/>
          <w:szCs w:val="22"/>
        </w:rPr>
        <w:t>, depending on experience (£60,000 to £65,000 FTE)</w:t>
      </w:r>
    </w:p>
    <w:p w14:paraId="2EC81D72" w14:textId="77777777" w:rsidR="00790D49" w:rsidRPr="00F713AF" w:rsidRDefault="00790D49" w:rsidP="003C4FA4">
      <w:pPr>
        <w:pStyle w:val="Caption"/>
        <w:spacing w:line="276" w:lineRule="auto"/>
        <w:rPr>
          <w:rFonts w:ascii="Open Sans" w:hAnsi="Open Sans" w:cs="Open Sans"/>
          <w:b w:val="0"/>
          <w:sz w:val="22"/>
          <w:szCs w:val="22"/>
        </w:rPr>
      </w:pPr>
    </w:p>
    <w:p w14:paraId="5EA51BEC" w14:textId="748293C5" w:rsidR="00534E87" w:rsidRPr="00F3783B" w:rsidRDefault="003C4FA4" w:rsidP="00F3783B">
      <w:pPr>
        <w:pStyle w:val="Caption"/>
        <w:spacing w:line="360" w:lineRule="auto"/>
        <w:rPr>
          <w:rFonts w:ascii="Open Sans" w:hAnsi="Open Sans" w:cs="Open Sans"/>
          <w:sz w:val="22"/>
          <w:szCs w:val="22"/>
        </w:rPr>
      </w:pPr>
      <w:r w:rsidRPr="00F3783B">
        <w:rPr>
          <w:rFonts w:ascii="Open Sans" w:hAnsi="Open Sans" w:cs="Open Sans"/>
          <w:sz w:val="22"/>
          <w:szCs w:val="22"/>
        </w:rPr>
        <w:t>Team p</w:t>
      </w:r>
      <w:r w:rsidR="008204B4" w:rsidRPr="00F3783B">
        <w:rPr>
          <w:rFonts w:ascii="Open Sans" w:hAnsi="Open Sans" w:cs="Open Sans"/>
          <w:sz w:val="22"/>
          <w:szCs w:val="22"/>
        </w:rPr>
        <w:t>urpose:</w:t>
      </w:r>
      <w:r w:rsidR="00534E87" w:rsidRPr="00F3783B">
        <w:rPr>
          <w:rFonts w:ascii="Open Sans" w:hAnsi="Open Sans" w:cs="Open Sans"/>
          <w:sz w:val="22"/>
          <w:szCs w:val="22"/>
        </w:rPr>
        <w:tab/>
        <w:t xml:space="preserve"> </w:t>
      </w:r>
    </w:p>
    <w:p w14:paraId="40AECFD0" w14:textId="7D285166" w:rsidR="008E1BDA" w:rsidRPr="00F3783B" w:rsidRDefault="008E1BDA" w:rsidP="00F3783B">
      <w:pPr>
        <w:spacing w:line="360" w:lineRule="auto"/>
        <w:rPr>
          <w:rFonts w:ascii="Open Sans" w:hAnsi="Open Sans" w:cs="Open Sans"/>
          <w:color w:val="0D0D0D"/>
          <w:sz w:val="22"/>
          <w:szCs w:val="22"/>
          <w:shd w:val="clear" w:color="auto" w:fill="FFFFFF"/>
        </w:rPr>
      </w:pPr>
      <w:r w:rsidRPr="00F3783B">
        <w:rPr>
          <w:rFonts w:ascii="Open Sans" w:hAnsi="Open Sans" w:cs="Open Sans"/>
          <w:color w:val="0D0D0D"/>
          <w:sz w:val="22"/>
          <w:szCs w:val="22"/>
          <w:shd w:val="clear" w:color="auto" w:fill="FFFFFF"/>
        </w:rPr>
        <w:t>The purpose of the digital development team led by the Chief Technology Officer (CTO) is to drive technological innovation and deliver high-quality digital products and services that align with Learning on Screens strategic goals. The team is responsible for executing the technology roadmap, managing projects efficiently, and ensuring robust quality assurance. By fostering collaboration with other departments and focusing on user-centric design, the team enhances user experience and operational efficiency. Additionally, they ensure data security and regulatory compliance, continuously improving processes and developing scalable solutions to support business growth and adaptability in a dynamic market.</w:t>
      </w:r>
    </w:p>
    <w:p w14:paraId="1D64EC87" w14:textId="77777777" w:rsidR="001912AE" w:rsidRPr="00F3783B" w:rsidRDefault="001912AE" w:rsidP="00F3783B">
      <w:pPr>
        <w:spacing w:line="360" w:lineRule="auto"/>
        <w:rPr>
          <w:rFonts w:ascii="Open Sans" w:hAnsi="Open Sans" w:cs="Open Sans"/>
          <w:sz w:val="22"/>
          <w:szCs w:val="22"/>
        </w:rPr>
      </w:pPr>
    </w:p>
    <w:p w14:paraId="7C6BF0C8" w14:textId="3B5CCA7C" w:rsidR="008204B4" w:rsidRPr="00F3783B" w:rsidRDefault="003C4FA4" w:rsidP="00F3783B">
      <w:pPr>
        <w:spacing w:line="360" w:lineRule="auto"/>
        <w:rPr>
          <w:rFonts w:ascii="Open Sans" w:hAnsi="Open Sans" w:cs="Open Sans"/>
          <w:b/>
          <w:bCs/>
          <w:sz w:val="22"/>
          <w:szCs w:val="22"/>
        </w:rPr>
      </w:pPr>
      <w:r w:rsidRPr="00F3783B">
        <w:rPr>
          <w:rFonts w:ascii="Open Sans" w:hAnsi="Open Sans" w:cs="Open Sans"/>
          <w:b/>
          <w:bCs/>
          <w:sz w:val="22"/>
          <w:szCs w:val="22"/>
        </w:rPr>
        <w:t>Scope of the role:</w:t>
      </w:r>
    </w:p>
    <w:p w14:paraId="067C5487" w14:textId="0E742185" w:rsidR="00F3783B" w:rsidRDefault="008E7900" w:rsidP="00F3783B">
      <w:pPr>
        <w:spacing w:line="360" w:lineRule="auto"/>
        <w:rPr>
          <w:rFonts w:ascii="Open Sans" w:hAnsi="Open Sans" w:cs="Open Sans"/>
          <w:color w:val="0D0D0D"/>
          <w:sz w:val="22"/>
          <w:szCs w:val="22"/>
          <w:shd w:val="clear" w:color="auto" w:fill="FFFFFF"/>
        </w:rPr>
      </w:pPr>
      <w:r w:rsidRPr="00F3783B">
        <w:rPr>
          <w:rFonts w:ascii="Open Sans" w:hAnsi="Open Sans" w:cs="Open Sans"/>
          <w:color w:val="0D0D0D"/>
          <w:sz w:val="22"/>
          <w:szCs w:val="22"/>
          <w:shd w:val="clear" w:color="auto" w:fill="FFFFFF"/>
        </w:rPr>
        <w:t xml:space="preserve">The CTO at Learning on Screen is vital for advancing the organisation's technological vision and driving digital transformation. Reporting directly to the CEO and working closely with key executives, including the Chief Revenue Generation Officer, </w:t>
      </w:r>
      <w:r w:rsidRPr="007A5F26">
        <w:rPr>
          <w:rFonts w:ascii="Open Sans" w:hAnsi="Open Sans" w:cs="Open Sans"/>
          <w:color w:val="0D0D0D"/>
          <w:sz w:val="22"/>
          <w:szCs w:val="22"/>
          <w:shd w:val="clear" w:color="auto" w:fill="FFFFFF"/>
        </w:rPr>
        <w:t xml:space="preserve">Chief Finance Officer/Company Secretary, and Partnership &amp; Advocacy Director, the CTO is responsible for </w:t>
      </w:r>
      <w:r w:rsidR="007A5F26" w:rsidRPr="007A5F26">
        <w:rPr>
          <w:rFonts w:ascii="Open Sans" w:hAnsi="Open Sans" w:cs="Open Sans"/>
          <w:color w:val="212121"/>
          <w:sz w:val="22"/>
          <w:szCs w:val="22"/>
          <w:shd w:val="clear" w:color="auto" w:fill="FEFEFE"/>
        </w:rPr>
        <w:t>developing and executing a comprehensive</w:t>
      </w:r>
      <w:r w:rsidR="007A5F26" w:rsidRPr="007A5F26">
        <w:rPr>
          <w:rStyle w:val="apple-converted-space"/>
          <w:rFonts w:ascii="Open Sans" w:hAnsi="Open Sans" w:cs="Open Sans"/>
          <w:color w:val="212121"/>
          <w:sz w:val="22"/>
          <w:szCs w:val="22"/>
          <w:shd w:val="clear" w:color="auto" w:fill="FEFEFE"/>
        </w:rPr>
        <w:t> </w:t>
      </w:r>
      <w:r w:rsidR="007A5F26" w:rsidRPr="007A5F26">
        <w:rPr>
          <w:rStyle w:val="Emphasis"/>
          <w:rFonts w:ascii="Open Sans" w:hAnsi="Open Sans" w:cs="Open Sans"/>
          <w:i w:val="0"/>
          <w:iCs w:val="0"/>
          <w:color w:val="212121"/>
          <w:sz w:val="22"/>
          <w:szCs w:val="22"/>
        </w:rPr>
        <w:t>product</w:t>
      </w:r>
      <w:r w:rsidR="007A5F26" w:rsidRPr="007A5F26">
        <w:rPr>
          <w:rStyle w:val="Emphasis"/>
          <w:rFonts w:ascii="Open Sans" w:hAnsi="Open Sans" w:cs="Open Sans"/>
          <w:color w:val="212121"/>
          <w:sz w:val="22"/>
          <w:szCs w:val="22"/>
        </w:rPr>
        <w:t xml:space="preserve"> </w:t>
      </w:r>
      <w:r w:rsidR="007A5F26" w:rsidRPr="007A5F26">
        <w:rPr>
          <w:rStyle w:val="Emphasis"/>
          <w:rFonts w:ascii="Open Sans" w:hAnsi="Open Sans" w:cs="Open Sans"/>
          <w:i w:val="0"/>
          <w:iCs w:val="0"/>
          <w:color w:val="212121"/>
          <w:sz w:val="22"/>
          <w:szCs w:val="22"/>
        </w:rPr>
        <w:t>and</w:t>
      </w:r>
      <w:r w:rsidR="007A5F26" w:rsidRPr="007A5F26">
        <w:rPr>
          <w:rStyle w:val="apple-converted-space"/>
          <w:rFonts w:ascii="Open Sans" w:hAnsi="Open Sans" w:cs="Open Sans"/>
          <w:i/>
          <w:iCs/>
          <w:color w:val="212121"/>
          <w:sz w:val="22"/>
          <w:szCs w:val="22"/>
          <w:shd w:val="clear" w:color="auto" w:fill="FEFEFE"/>
        </w:rPr>
        <w:t> </w:t>
      </w:r>
      <w:r w:rsidR="007A5F26" w:rsidRPr="007A5F26">
        <w:rPr>
          <w:rFonts w:ascii="Open Sans" w:hAnsi="Open Sans" w:cs="Open Sans"/>
          <w:color w:val="212121"/>
          <w:sz w:val="22"/>
          <w:szCs w:val="22"/>
          <w:shd w:val="clear" w:color="auto" w:fill="FEFEFE"/>
        </w:rPr>
        <w:t>technology roadmap that aligns with organisational strategic goals</w:t>
      </w:r>
      <w:r w:rsidRPr="007A5F26">
        <w:rPr>
          <w:rFonts w:ascii="Open Sans" w:hAnsi="Open Sans" w:cs="Open Sans"/>
          <w:color w:val="0D0D0D"/>
          <w:sz w:val="22"/>
          <w:szCs w:val="22"/>
          <w:shd w:val="clear" w:color="auto" w:fill="FFFFFF"/>
        </w:rPr>
        <w:t xml:space="preserve">. This ensures that Learning on Screen remains at the forefront in educational media innovation. </w:t>
      </w:r>
      <w:r w:rsidRPr="00F3783B">
        <w:rPr>
          <w:rFonts w:ascii="Open Sans" w:hAnsi="Open Sans" w:cs="Open Sans"/>
          <w:color w:val="0D0D0D"/>
          <w:sz w:val="22"/>
          <w:szCs w:val="22"/>
          <w:shd w:val="clear" w:color="auto" w:fill="FFFFFF"/>
        </w:rPr>
        <w:t>This role includes leading a diverse digital team, overseeing the development and maintenance of high-quality digital platforms and products, and fostering a culture of collaboration and continuous improvement. The CTO ensures system reliability, security, and performance, manages technology budgets efficiently, and maintains regulatory compliance. By harnessing emerging technologies and strategic initiatives, the CTO plays a crucial role in the long-term growth and success of Learning on Screen in the dynamic digital landscape.</w:t>
      </w:r>
      <w:r w:rsidR="00505B34" w:rsidRPr="00F3783B">
        <w:rPr>
          <w:rFonts w:ascii="Open Sans" w:hAnsi="Open Sans" w:cs="Open Sans"/>
          <w:color w:val="0D0D0D"/>
          <w:sz w:val="22"/>
          <w:szCs w:val="22"/>
          <w:shd w:val="clear" w:color="auto" w:fill="FFFFFF"/>
        </w:rPr>
        <w:t xml:space="preserve"> Driving the implementation of Learning on Screens strategic plan for 2023–2027 and beyond.</w:t>
      </w:r>
    </w:p>
    <w:p w14:paraId="1F800CB4" w14:textId="77777777" w:rsidR="008B0207" w:rsidRDefault="008B0207" w:rsidP="00F3783B">
      <w:pPr>
        <w:spacing w:line="360" w:lineRule="auto"/>
        <w:rPr>
          <w:rFonts w:ascii="Open Sans" w:hAnsi="Open Sans" w:cs="Open Sans"/>
          <w:color w:val="0D0D0D"/>
          <w:sz w:val="22"/>
          <w:szCs w:val="22"/>
          <w:shd w:val="clear" w:color="auto" w:fill="FFFFFF"/>
        </w:rPr>
      </w:pPr>
    </w:p>
    <w:p w14:paraId="7FBC43A1" w14:textId="2EDD9A7C" w:rsidR="00534E87" w:rsidRPr="00F3783B" w:rsidRDefault="007F5A02" w:rsidP="00F3783B">
      <w:pPr>
        <w:spacing w:line="360" w:lineRule="auto"/>
        <w:rPr>
          <w:rFonts w:ascii="Open Sans" w:hAnsi="Open Sans" w:cs="Open Sans"/>
          <w:color w:val="0D0D0D"/>
          <w:sz w:val="22"/>
          <w:szCs w:val="22"/>
          <w:shd w:val="clear" w:color="auto" w:fill="FFFFFF"/>
        </w:rPr>
      </w:pPr>
      <w:r w:rsidRPr="00F3783B">
        <w:rPr>
          <w:rFonts w:ascii="Open Sans" w:hAnsi="Open Sans" w:cs="Open Sans"/>
          <w:b/>
          <w:sz w:val="22"/>
          <w:szCs w:val="22"/>
        </w:rPr>
        <w:lastRenderedPageBreak/>
        <w:t>Core</w:t>
      </w:r>
      <w:r w:rsidR="00534E87" w:rsidRPr="00F3783B">
        <w:rPr>
          <w:rFonts w:ascii="Open Sans" w:hAnsi="Open Sans" w:cs="Open Sans"/>
          <w:b/>
          <w:sz w:val="22"/>
          <w:szCs w:val="22"/>
        </w:rPr>
        <w:t xml:space="preserve"> responsibilities:</w:t>
      </w:r>
    </w:p>
    <w:p w14:paraId="7DDAB7E9" w14:textId="63972C0A" w:rsidR="00AA11F6" w:rsidRPr="00F3783B" w:rsidRDefault="00AA11F6" w:rsidP="00F3783B">
      <w:pPr>
        <w:spacing w:line="360" w:lineRule="auto"/>
        <w:rPr>
          <w:rFonts w:ascii="Open Sans" w:hAnsi="Open Sans" w:cs="Open Sans"/>
          <w:sz w:val="22"/>
          <w:szCs w:val="22"/>
        </w:rPr>
      </w:pPr>
      <w:r w:rsidRPr="00F3783B">
        <w:rPr>
          <w:rFonts w:ascii="Open Sans" w:hAnsi="Open Sans" w:cs="Open Sans"/>
          <w:sz w:val="22"/>
          <w:szCs w:val="22"/>
        </w:rPr>
        <w:t xml:space="preserve">Under the guidance of the </w:t>
      </w:r>
      <w:r w:rsidR="0002712D" w:rsidRPr="00F3783B">
        <w:rPr>
          <w:rFonts w:ascii="Open Sans" w:hAnsi="Open Sans" w:cs="Open Sans"/>
          <w:sz w:val="22"/>
          <w:szCs w:val="22"/>
        </w:rPr>
        <w:t>Chief Executive Officer</w:t>
      </w:r>
      <w:r w:rsidR="00017CCD" w:rsidRPr="00F3783B">
        <w:rPr>
          <w:rFonts w:ascii="Open Sans" w:hAnsi="Open Sans" w:cs="Open Sans"/>
          <w:sz w:val="22"/>
          <w:szCs w:val="22"/>
        </w:rPr>
        <w:t>:</w:t>
      </w:r>
    </w:p>
    <w:p w14:paraId="303E729A" w14:textId="66BF4B32" w:rsidR="0021552A" w:rsidRPr="00F3783B" w:rsidRDefault="0021552A" w:rsidP="00F3783B">
      <w:pPr>
        <w:spacing w:line="360" w:lineRule="auto"/>
        <w:rPr>
          <w:rFonts w:ascii="Open Sans" w:hAnsi="Open Sans" w:cs="Open Sans"/>
          <w:sz w:val="22"/>
          <w:szCs w:val="22"/>
        </w:rPr>
      </w:pPr>
    </w:p>
    <w:p w14:paraId="2CA0F099" w14:textId="173BADAF" w:rsidR="005A5F26" w:rsidRPr="00F3783B" w:rsidRDefault="006A5C97" w:rsidP="00F3783B">
      <w:pPr>
        <w:spacing w:line="360" w:lineRule="auto"/>
        <w:rPr>
          <w:rFonts w:ascii="Open Sans" w:hAnsi="Open Sans" w:cs="Open Sans"/>
          <w:color w:val="000000" w:themeColor="text1"/>
          <w:sz w:val="22"/>
          <w:szCs w:val="22"/>
        </w:rPr>
      </w:pPr>
      <w:r w:rsidRPr="00F3783B">
        <w:rPr>
          <w:rFonts w:ascii="Open Sans" w:hAnsi="Open Sans" w:cs="Open Sans"/>
          <w:b/>
          <w:bCs/>
          <w:color w:val="000000" w:themeColor="text1"/>
          <w:sz w:val="22"/>
          <w:szCs w:val="22"/>
        </w:rPr>
        <w:t xml:space="preserve">Technology </w:t>
      </w:r>
      <w:r w:rsidR="005A5F26" w:rsidRPr="00F3783B">
        <w:rPr>
          <w:rFonts w:ascii="Open Sans" w:hAnsi="Open Sans" w:cs="Open Sans"/>
          <w:b/>
          <w:bCs/>
          <w:color w:val="000000" w:themeColor="text1"/>
          <w:sz w:val="22"/>
          <w:szCs w:val="22"/>
        </w:rPr>
        <w:t>Strategy Development:</w:t>
      </w:r>
      <w:r w:rsidR="005A5F26" w:rsidRPr="00F3783B">
        <w:rPr>
          <w:rFonts w:ascii="Open Sans" w:hAnsi="Open Sans" w:cs="Open Sans"/>
          <w:color w:val="000000" w:themeColor="text1"/>
          <w:sz w:val="22"/>
          <w:szCs w:val="22"/>
        </w:rPr>
        <w:t xml:space="preserve"> </w:t>
      </w:r>
    </w:p>
    <w:p w14:paraId="65F3A78D" w14:textId="77777777" w:rsidR="00B173E3" w:rsidRPr="00B173E3" w:rsidRDefault="00B173E3" w:rsidP="00F3783B">
      <w:pPr>
        <w:pStyle w:val="ListParagraph"/>
        <w:numPr>
          <w:ilvl w:val="0"/>
          <w:numId w:val="60"/>
        </w:numPr>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Develop and implement a comprehensive technology roadmap aligned with Learning on Screen’s strategic objectives, driving digital transformation.</w:t>
      </w:r>
    </w:p>
    <w:p w14:paraId="4F6FB8B8" w14:textId="789F7DE9" w:rsidR="00B173E3" w:rsidRPr="00B173E3" w:rsidRDefault="00B173E3" w:rsidP="00F3783B">
      <w:pPr>
        <w:pStyle w:val="ListParagraph"/>
        <w:numPr>
          <w:ilvl w:val="0"/>
          <w:numId w:val="60"/>
        </w:numPr>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 xml:space="preserve">Identify and </w:t>
      </w:r>
      <w:r w:rsidRPr="00F3783B">
        <w:rPr>
          <w:rFonts w:ascii="Open Sans" w:hAnsi="Open Sans" w:cs="Open Sans"/>
          <w:color w:val="000000" w:themeColor="text1"/>
          <w:sz w:val="22"/>
          <w:szCs w:val="22"/>
        </w:rPr>
        <w:t>integrate</w:t>
      </w:r>
      <w:r w:rsidRPr="00B173E3">
        <w:rPr>
          <w:rFonts w:ascii="Open Sans" w:hAnsi="Open Sans" w:cs="Open Sans"/>
          <w:color w:val="000000" w:themeColor="text1"/>
          <w:sz w:val="22"/>
          <w:szCs w:val="22"/>
        </w:rPr>
        <w:t xml:space="preserve"> emerging technologies to enhance educational media services and maintain a competitive edge.</w:t>
      </w:r>
    </w:p>
    <w:p w14:paraId="0C0E4549" w14:textId="35B10EDC" w:rsidR="00B173E3" w:rsidRPr="00B173E3" w:rsidRDefault="00B173E3" w:rsidP="00F3783B">
      <w:pPr>
        <w:pStyle w:val="ListParagraph"/>
        <w:numPr>
          <w:ilvl w:val="0"/>
          <w:numId w:val="60"/>
        </w:numPr>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 xml:space="preserve">Drive innovation and stay </w:t>
      </w:r>
      <w:r w:rsidRPr="00F3783B">
        <w:rPr>
          <w:rFonts w:ascii="Open Sans" w:hAnsi="Open Sans" w:cs="Open Sans"/>
          <w:color w:val="000000" w:themeColor="text1"/>
          <w:sz w:val="22"/>
          <w:szCs w:val="22"/>
        </w:rPr>
        <w:t>updated on</w:t>
      </w:r>
      <w:r w:rsidRPr="00B173E3">
        <w:rPr>
          <w:rFonts w:ascii="Open Sans" w:hAnsi="Open Sans" w:cs="Open Sans"/>
          <w:color w:val="000000" w:themeColor="text1"/>
          <w:sz w:val="22"/>
          <w:szCs w:val="22"/>
        </w:rPr>
        <w:t xml:space="preserve"> trends in educational technology and media.</w:t>
      </w:r>
    </w:p>
    <w:p w14:paraId="7181FC66" w14:textId="662E6DCF" w:rsidR="00B173E3" w:rsidRPr="00B173E3" w:rsidRDefault="00B173E3" w:rsidP="00F3783B">
      <w:pPr>
        <w:pStyle w:val="ListParagraph"/>
        <w:numPr>
          <w:ilvl w:val="0"/>
          <w:numId w:val="60"/>
        </w:numPr>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Lead research and development efforts to create solutions addressing current and future media</w:t>
      </w:r>
      <w:r w:rsidRPr="00F3783B">
        <w:rPr>
          <w:rFonts w:ascii="Open Sans" w:hAnsi="Open Sans" w:cs="Open Sans"/>
          <w:color w:val="000000" w:themeColor="text1"/>
          <w:sz w:val="22"/>
          <w:szCs w:val="22"/>
        </w:rPr>
        <w:t xml:space="preserve"> needs</w:t>
      </w:r>
      <w:r w:rsidRPr="00B173E3">
        <w:rPr>
          <w:rFonts w:ascii="Open Sans" w:hAnsi="Open Sans" w:cs="Open Sans"/>
          <w:color w:val="000000" w:themeColor="text1"/>
          <w:sz w:val="22"/>
          <w:szCs w:val="22"/>
        </w:rPr>
        <w:t>.</w:t>
      </w:r>
    </w:p>
    <w:p w14:paraId="1697FB3D" w14:textId="1D041B69" w:rsidR="005A5F26" w:rsidRDefault="00B173E3" w:rsidP="00F3783B">
      <w:pPr>
        <w:pStyle w:val="ListParagraph"/>
        <w:numPr>
          <w:ilvl w:val="0"/>
          <w:numId w:val="60"/>
        </w:numPr>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Establish key performance indicators (KPIs) and metrics to measure the success and impact of digital initiatives.</w:t>
      </w:r>
    </w:p>
    <w:p w14:paraId="1D5240EC" w14:textId="77777777" w:rsidR="00F3783B" w:rsidRPr="00F3783B" w:rsidRDefault="00F3783B" w:rsidP="00F3783B">
      <w:pPr>
        <w:pStyle w:val="ListParagraph"/>
        <w:spacing w:line="360" w:lineRule="auto"/>
        <w:ind w:left="360"/>
        <w:rPr>
          <w:rFonts w:ascii="Open Sans" w:hAnsi="Open Sans" w:cs="Open Sans"/>
          <w:color w:val="000000" w:themeColor="text1"/>
          <w:sz w:val="22"/>
          <w:szCs w:val="22"/>
        </w:rPr>
      </w:pPr>
    </w:p>
    <w:p w14:paraId="67454583" w14:textId="1E49F7A8" w:rsidR="005A5F26" w:rsidRPr="00F3783B" w:rsidRDefault="005A5F26" w:rsidP="00F3783B">
      <w:pPr>
        <w:spacing w:line="360" w:lineRule="auto"/>
        <w:rPr>
          <w:rFonts w:ascii="Open Sans" w:hAnsi="Open Sans" w:cs="Open Sans"/>
          <w:b/>
          <w:bCs/>
          <w:color w:val="000000" w:themeColor="text1"/>
          <w:sz w:val="22"/>
          <w:szCs w:val="22"/>
        </w:rPr>
      </w:pPr>
      <w:r w:rsidRPr="00F3783B">
        <w:rPr>
          <w:rFonts w:ascii="Open Sans" w:hAnsi="Open Sans" w:cs="Open Sans"/>
          <w:b/>
          <w:bCs/>
          <w:color w:val="000000" w:themeColor="text1"/>
          <w:sz w:val="22"/>
          <w:szCs w:val="22"/>
        </w:rPr>
        <w:t>Leadership</w:t>
      </w:r>
      <w:r w:rsidR="006A5C97" w:rsidRPr="00F3783B">
        <w:rPr>
          <w:rFonts w:ascii="Open Sans" w:hAnsi="Open Sans" w:cs="Open Sans"/>
          <w:b/>
          <w:bCs/>
          <w:color w:val="000000" w:themeColor="text1"/>
          <w:sz w:val="22"/>
          <w:szCs w:val="22"/>
        </w:rPr>
        <w:t xml:space="preserve"> and Team Management</w:t>
      </w:r>
      <w:r w:rsidRPr="00F3783B">
        <w:rPr>
          <w:rFonts w:ascii="Open Sans" w:hAnsi="Open Sans" w:cs="Open Sans"/>
          <w:b/>
          <w:bCs/>
          <w:color w:val="000000" w:themeColor="text1"/>
          <w:sz w:val="22"/>
          <w:szCs w:val="22"/>
        </w:rPr>
        <w:t xml:space="preserve">: </w:t>
      </w:r>
    </w:p>
    <w:p w14:paraId="04D45E5F" w14:textId="5D0D081E" w:rsidR="00B173E3" w:rsidRPr="00B173E3" w:rsidRDefault="00B173E3" w:rsidP="00F3783B">
      <w:pPr>
        <w:pStyle w:val="ListParagraph"/>
        <w:numPr>
          <w:ilvl w:val="0"/>
          <w:numId w:val="93"/>
        </w:numPr>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 xml:space="preserve">Lead, mentor, and develop a diverse team of </w:t>
      </w:r>
      <w:r w:rsidR="007A5F26">
        <w:rPr>
          <w:rFonts w:ascii="Open Sans" w:hAnsi="Open Sans" w:cs="Open Sans"/>
          <w:color w:val="000000" w:themeColor="text1"/>
          <w:sz w:val="22"/>
          <w:szCs w:val="22"/>
        </w:rPr>
        <w:t xml:space="preserve">digital </w:t>
      </w:r>
      <w:r w:rsidRPr="00B173E3">
        <w:rPr>
          <w:rFonts w:ascii="Open Sans" w:hAnsi="Open Sans" w:cs="Open Sans"/>
          <w:color w:val="000000" w:themeColor="text1"/>
          <w:sz w:val="22"/>
          <w:szCs w:val="22"/>
        </w:rPr>
        <w:t>professionals, software developers, and engineers.</w:t>
      </w:r>
    </w:p>
    <w:p w14:paraId="6235239F" w14:textId="77777777" w:rsidR="00B173E3" w:rsidRPr="00B173E3" w:rsidRDefault="00B173E3" w:rsidP="00F3783B">
      <w:pPr>
        <w:pStyle w:val="ListParagraph"/>
        <w:numPr>
          <w:ilvl w:val="0"/>
          <w:numId w:val="93"/>
        </w:numPr>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Foster a culture of innovation, collaboration, and continuous improvement.</w:t>
      </w:r>
    </w:p>
    <w:p w14:paraId="2BA4850C" w14:textId="77777777" w:rsidR="00B173E3" w:rsidRPr="00B173E3" w:rsidRDefault="00B173E3" w:rsidP="00F3783B">
      <w:pPr>
        <w:pStyle w:val="ListParagraph"/>
        <w:numPr>
          <w:ilvl w:val="0"/>
          <w:numId w:val="93"/>
        </w:numPr>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Ensure the team has the necessary resources and skills to meet strategic objectives.</w:t>
      </w:r>
    </w:p>
    <w:p w14:paraId="3229C6BB" w14:textId="1E3CC960" w:rsidR="00F53CCD" w:rsidRPr="00F53CCD" w:rsidRDefault="00B173E3" w:rsidP="00F53CCD">
      <w:pPr>
        <w:pStyle w:val="ListParagraph"/>
        <w:numPr>
          <w:ilvl w:val="0"/>
          <w:numId w:val="93"/>
        </w:numPr>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 xml:space="preserve">Lead change management to ensure successful adoption of digital </w:t>
      </w:r>
      <w:r w:rsidRPr="00F3783B">
        <w:rPr>
          <w:rFonts w:ascii="Open Sans" w:hAnsi="Open Sans" w:cs="Open Sans"/>
          <w:color w:val="000000" w:themeColor="text1"/>
          <w:sz w:val="22"/>
          <w:szCs w:val="22"/>
        </w:rPr>
        <w:t xml:space="preserve">processes, best practice and </w:t>
      </w:r>
      <w:r w:rsidRPr="00B173E3">
        <w:rPr>
          <w:rFonts w:ascii="Open Sans" w:hAnsi="Open Sans" w:cs="Open Sans"/>
          <w:color w:val="000000" w:themeColor="text1"/>
          <w:sz w:val="22"/>
          <w:szCs w:val="22"/>
        </w:rPr>
        <w:t>transformation initiatives.</w:t>
      </w:r>
    </w:p>
    <w:p w14:paraId="07B9C96E" w14:textId="77777777" w:rsidR="00F53CCD" w:rsidRPr="00F53CCD" w:rsidRDefault="00F53CCD" w:rsidP="00F53CCD">
      <w:pPr>
        <w:pStyle w:val="ListParagraph"/>
        <w:numPr>
          <w:ilvl w:val="0"/>
          <w:numId w:val="93"/>
        </w:numPr>
        <w:spacing w:line="360" w:lineRule="auto"/>
        <w:rPr>
          <w:rFonts w:ascii="Open Sans" w:hAnsi="Open Sans" w:cs="Open Sans"/>
          <w:color w:val="000000" w:themeColor="text1"/>
          <w:sz w:val="22"/>
          <w:szCs w:val="22"/>
        </w:rPr>
      </w:pPr>
      <w:r w:rsidRPr="00F53CCD">
        <w:rPr>
          <w:rFonts w:ascii="Open Sans" w:hAnsi="Open Sans" w:cs="Open Sans"/>
          <w:color w:val="000000" w:themeColor="text1"/>
          <w:sz w:val="22"/>
          <w:szCs w:val="22"/>
        </w:rPr>
        <w:t>Promote and manage documentation systems (e.g., an accessible Wiki) and foster a culture of open ways of working, including product demos and retrospectives.</w:t>
      </w:r>
    </w:p>
    <w:p w14:paraId="1C916D71" w14:textId="77777777" w:rsidR="006A5C97" w:rsidRPr="00F53CCD" w:rsidRDefault="006A5C97" w:rsidP="00F53CCD">
      <w:pPr>
        <w:spacing w:line="360" w:lineRule="auto"/>
        <w:rPr>
          <w:rFonts w:ascii="Open Sans" w:hAnsi="Open Sans" w:cs="Open Sans"/>
          <w:color w:val="000000" w:themeColor="text1"/>
          <w:sz w:val="22"/>
          <w:szCs w:val="22"/>
        </w:rPr>
      </w:pPr>
    </w:p>
    <w:p w14:paraId="35B1407E" w14:textId="77777777" w:rsidR="006A5C97" w:rsidRPr="006A5C97" w:rsidRDefault="006A5C97" w:rsidP="00F3783B">
      <w:pPr>
        <w:spacing w:line="360" w:lineRule="auto"/>
        <w:rPr>
          <w:rFonts w:ascii="Open Sans" w:hAnsi="Open Sans" w:cs="Open Sans"/>
          <w:color w:val="000000" w:themeColor="text1"/>
          <w:sz w:val="22"/>
          <w:szCs w:val="22"/>
        </w:rPr>
      </w:pPr>
      <w:r w:rsidRPr="006A5C97">
        <w:rPr>
          <w:rFonts w:ascii="Open Sans" w:hAnsi="Open Sans" w:cs="Open Sans"/>
          <w:b/>
          <w:bCs/>
          <w:color w:val="000000" w:themeColor="text1"/>
          <w:sz w:val="22"/>
          <w:szCs w:val="22"/>
        </w:rPr>
        <w:t>Product Development and Management:</w:t>
      </w:r>
    </w:p>
    <w:p w14:paraId="79187938" w14:textId="77777777" w:rsidR="00B173E3" w:rsidRPr="00B173E3" w:rsidRDefault="00B173E3" w:rsidP="00F3783B">
      <w:pPr>
        <w:numPr>
          <w:ilvl w:val="0"/>
          <w:numId w:val="80"/>
        </w:numPr>
        <w:tabs>
          <w:tab w:val="num" w:pos="720"/>
        </w:tabs>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Oversee the end-to-end lifecycle of digital products, including development, deployment, and maintenance.</w:t>
      </w:r>
    </w:p>
    <w:p w14:paraId="3AEF5D98" w14:textId="1EC0E6B2" w:rsidR="00B173E3" w:rsidRPr="00B173E3" w:rsidRDefault="00B173E3" w:rsidP="00F3783B">
      <w:pPr>
        <w:numPr>
          <w:ilvl w:val="0"/>
          <w:numId w:val="80"/>
        </w:numPr>
        <w:tabs>
          <w:tab w:val="num" w:pos="720"/>
        </w:tabs>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 xml:space="preserve">Ensure the delivery of high-quality, scalable, and user-friendly </w:t>
      </w:r>
      <w:r w:rsidRPr="00F3783B">
        <w:rPr>
          <w:rFonts w:ascii="Open Sans" w:hAnsi="Open Sans" w:cs="Open Sans"/>
          <w:color w:val="000000" w:themeColor="text1"/>
          <w:sz w:val="22"/>
          <w:szCs w:val="22"/>
        </w:rPr>
        <w:t xml:space="preserve">digital </w:t>
      </w:r>
      <w:r w:rsidRPr="00B173E3">
        <w:rPr>
          <w:rFonts w:ascii="Open Sans" w:hAnsi="Open Sans" w:cs="Open Sans"/>
          <w:color w:val="000000" w:themeColor="text1"/>
          <w:sz w:val="22"/>
          <w:szCs w:val="22"/>
        </w:rPr>
        <w:t>products and services.</w:t>
      </w:r>
    </w:p>
    <w:p w14:paraId="0BE65AA0" w14:textId="77777777" w:rsidR="00B173E3" w:rsidRPr="00B173E3" w:rsidRDefault="00B173E3" w:rsidP="00F3783B">
      <w:pPr>
        <w:numPr>
          <w:ilvl w:val="0"/>
          <w:numId w:val="80"/>
        </w:numPr>
        <w:tabs>
          <w:tab w:val="num" w:pos="720"/>
        </w:tabs>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Collaborate with cross-functional teams to define product requirements, set priorities, and develop roadmaps.</w:t>
      </w:r>
    </w:p>
    <w:p w14:paraId="1F2F6DC4" w14:textId="7E99F66E" w:rsidR="00B173E3" w:rsidRPr="00B173E3" w:rsidRDefault="00B173E3" w:rsidP="00F3783B">
      <w:pPr>
        <w:numPr>
          <w:ilvl w:val="0"/>
          <w:numId w:val="80"/>
        </w:numPr>
        <w:tabs>
          <w:tab w:val="num" w:pos="720"/>
        </w:tabs>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t>Continuously improve and optimi</w:t>
      </w:r>
      <w:r w:rsidRPr="00F3783B">
        <w:rPr>
          <w:rFonts w:ascii="Open Sans" w:hAnsi="Open Sans" w:cs="Open Sans"/>
          <w:color w:val="000000" w:themeColor="text1"/>
          <w:sz w:val="22"/>
          <w:szCs w:val="22"/>
        </w:rPr>
        <w:t>s</w:t>
      </w:r>
      <w:r w:rsidRPr="00B173E3">
        <w:rPr>
          <w:rFonts w:ascii="Open Sans" w:hAnsi="Open Sans" w:cs="Open Sans"/>
          <w:color w:val="000000" w:themeColor="text1"/>
          <w:sz w:val="22"/>
          <w:szCs w:val="22"/>
        </w:rPr>
        <w:t>e digital platforms to align with industry standards and user expectations.</w:t>
      </w:r>
    </w:p>
    <w:p w14:paraId="2A042659" w14:textId="1DB56C14" w:rsidR="00505B34" w:rsidRDefault="00B173E3" w:rsidP="00F3783B">
      <w:pPr>
        <w:numPr>
          <w:ilvl w:val="0"/>
          <w:numId w:val="80"/>
        </w:numPr>
        <w:tabs>
          <w:tab w:val="num" w:pos="720"/>
        </w:tabs>
        <w:spacing w:line="360" w:lineRule="auto"/>
        <w:rPr>
          <w:rFonts w:ascii="Open Sans" w:hAnsi="Open Sans" w:cs="Open Sans"/>
          <w:color w:val="000000" w:themeColor="text1"/>
          <w:sz w:val="22"/>
          <w:szCs w:val="22"/>
        </w:rPr>
      </w:pPr>
      <w:r w:rsidRPr="00B173E3">
        <w:rPr>
          <w:rFonts w:ascii="Open Sans" w:hAnsi="Open Sans" w:cs="Open Sans"/>
          <w:color w:val="000000" w:themeColor="text1"/>
          <w:sz w:val="22"/>
          <w:szCs w:val="22"/>
        </w:rPr>
        <w:lastRenderedPageBreak/>
        <w:t>Lead the design and development of new digital products that align with strategic goals.</w:t>
      </w:r>
    </w:p>
    <w:p w14:paraId="1AAFF40E" w14:textId="77777777" w:rsidR="007A5F26" w:rsidRPr="00F53CCD" w:rsidRDefault="007A5F26" w:rsidP="007A5F26">
      <w:pPr>
        <w:spacing w:line="360" w:lineRule="auto"/>
        <w:ind w:left="360"/>
        <w:rPr>
          <w:rFonts w:ascii="Open Sans" w:hAnsi="Open Sans" w:cs="Open Sans"/>
          <w:color w:val="000000" w:themeColor="text1"/>
          <w:sz w:val="22"/>
          <w:szCs w:val="22"/>
        </w:rPr>
      </w:pPr>
    </w:p>
    <w:p w14:paraId="74F527C2" w14:textId="77777777" w:rsidR="00505B34" w:rsidRPr="00505B34" w:rsidRDefault="00505B34" w:rsidP="00F3783B">
      <w:pPr>
        <w:spacing w:line="360" w:lineRule="auto"/>
        <w:rPr>
          <w:rFonts w:ascii="Open Sans" w:hAnsi="Open Sans" w:cs="Open Sans"/>
          <w:color w:val="000000" w:themeColor="text1"/>
          <w:sz w:val="22"/>
          <w:szCs w:val="22"/>
        </w:rPr>
      </w:pPr>
      <w:r w:rsidRPr="00505B34">
        <w:rPr>
          <w:rFonts w:ascii="Open Sans" w:hAnsi="Open Sans" w:cs="Open Sans"/>
          <w:b/>
          <w:bCs/>
          <w:color w:val="000000" w:themeColor="text1"/>
          <w:sz w:val="22"/>
          <w:szCs w:val="22"/>
        </w:rPr>
        <w:t>Technical Operations:</w:t>
      </w:r>
    </w:p>
    <w:p w14:paraId="0F02E3FF" w14:textId="77777777" w:rsidR="009F757E" w:rsidRPr="009F757E" w:rsidRDefault="009F757E" w:rsidP="00F3783B">
      <w:pPr>
        <w:numPr>
          <w:ilvl w:val="0"/>
          <w:numId w:val="96"/>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Ensure the reliability, security, and performance of all technical systems and infrastructure.</w:t>
      </w:r>
    </w:p>
    <w:p w14:paraId="7CF15E69" w14:textId="77777777" w:rsidR="009F757E" w:rsidRPr="009F757E" w:rsidRDefault="009F757E" w:rsidP="00F3783B">
      <w:pPr>
        <w:numPr>
          <w:ilvl w:val="0"/>
          <w:numId w:val="96"/>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Implement best practices for software development, system administration, and cybersecurity.</w:t>
      </w:r>
    </w:p>
    <w:p w14:paraId="52BFEBDD" w14:textId="77777777" w:rsidR="009F757E" w:rsidRPr="009F757E" w:rsidRDefault="009F757E" w:rsidP="00F3783B">
      <w:pPr>
        <w:numPr>
          <w:ilvl w:val="0"/>
          <w:numId w:val="96"/>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Manage technology budgets and resources efficiently.</w:t>
      </w:r>
    </w:p>
    <w:p w14:paraId="60B7CF86" w14:textId="77777777" w:rsidR="006A5C97" w:rsidRPr="00F3783B" w:rsidRDefault="006A5C97" w:rsidP="00F3783B">
      <w:pPr>
        <w:spacing w:line="360" w:lineRule="auto"/>
        <w:rPr>
          <w:rFonts w:ascii="Open Sans" w:hAnsi="Open Sans" w:cs="Open Sans"/>
          <w:color w:val="000000" w:themeColor="text1"/>
          <w:sz w:val="22"/>
          <w:szCs w:val="22"/>
        </w:rPr>
      </w:pPr>
    </w:p>
    <w:p w14:paraId="33E57919" w14:textId="77777777" w:rsidR="00505B34" w:rsidRPr="00505B34" w:rsidRDefault="00505B34" w:rsidP="00F3783B">
      <w:pPr>
        <w:spacing w:line="360" w:lineRule="auto"/>
        <w:rPr>
          <w:rFonts w:ascii="Open Sans" w:hAnsi="Open Sans" w:cs="Open Sans"/>
          <w:color w:val="000000" w:themeColor="text1"/>
          <w:sz w:val="22"/>
          <w:szCs w:val="22"/>
        </w:rPr>
      </w:pPr>
      <w:r w:rsidRPr="00505B34">
        <w:rPr>
          <w:rFonts w:ascii="Open Sans" w:hAnsi="Open Sans" w:cs="Open Sans"/>
          <w:b/>
          <w:bCs/>
          <w:color w:val="000000" w:themeColor="text1"/>
          <w:sz w:val="22"/>
          <w:szCs w:val="22"/>
        </w:rPr>
        <w:t>Stakeholder Collaboration:</w:t>
      </w:r>
    </w:p>
    <w:p w14:paraId="6905E568" w14:textId="259A23AB" w:rsidR="009F757E" w:rsidRPr="009F757E" w:rsidRDefault="009F757E" w:rsidP="00F3783B">
      <w:pPr>
        <w:numPr>
          <w:ilvl w:val="0"/>
          <w:numId w:val="97"/>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 xml:space="preserve">Align </w:t>
      </w:r>
      <w:r w:rsidR="007A5F26">
        <w:rPr>
          <w:rFonts w:ascii="Open Sans" w:hAnsi="Open Sans" w:cs="Open Sans"/>
          <w:color w:val="000000" w:themeColor="text1"/>
          <w:sz w:val="22"/>
          <w:szCs w:val="22"/>
        </w:rPr>
        <w:t xml:space="preserve">product and </w:t>
      </w:r>
      <w:r w:rsidRPr="009F757E">
        <w:rPr>
          <w:rFonts w:ascii="Open Sans" w:hAnsi="Open Sans" w:cs="Open Sans"/>
          <w:color w:val="000000" w:themeColor="text1"/>
          <w:sz w:val="22"/>
          <w:szCs w:val="22"/>
        </w:rPr>
        <w:t xml:space="preserve">technology initiatives with strategic objectives in collaboration with the </w:t>
      </w:r>
      <w:r w:rsidRPr="00F3783B">
        <w:rPr>
          <w:rFonts w:ascii="Open Sans" w:hAnsi="Open Sans" w:cs="Open Sans"/>
          <w:color w:val="000000" w:themeColor="text1"/>
          <w:sz w:val="22"/>
          <w:szCs w:val="22"/>
        </w:rPr>
        <w:t>leadership</w:t>
      </w:r>
      <w:r w:rsidRPr="009F757E">
        <w:rPr>
          <w:rFonts w:ascii="Open Sans" w:hAnsi="Open Sans" w:cs="Open Sans"/>
          <w:color w:val="000000" w:themeColor="text1"/>
          <w:sz w:val="22"/>
          <w:szCs w:val="22"/>
        </w:rPr>
        <w:t xml:space="preserve"> team.</w:t>
      </w:r>
    </w:p>
    <w:p w14:paraId="223EC1AA" w14:textId="2E1E0F82" w:rsidR="009F757E" w:rsidRPr="009F757E" w:rsidRDefault="009F757E" w:rsidP="00F3783B">
      <w:pPr>
        <w:numPr>
          <w:ilvl w:val="0"/>
          <w:numId w:val="97"/>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 xml:space="preserve">Communicate </w:t>
      </w:r>
      <w:r w:rsidR="007A5F26">
        <w:rPr>
          <w:rFonts w:ascii="Open Sans" w:hAnsi="Open Sans" w:cs="Open Sans"/>
          <w:color w:val="000000" w:themeColor="text1"/>
          <w:sz w:val="22"/>
          <w:szCs w:val="22"/>
        </w:rPr>
        <w:t xml:space="preserve">product and </w:t>
      </w:r>
      <w:r w:rsidRPr="009F757E">
        <w:rPr>
          <w:rFonts w:ascii="Open Sans" w:hAnsi="Open Sans" w:cs="Open Sans"/>
          <w:color w:val="000000" w:themeColor="text1"/>
          <w:sz w:val="22"/>
          <w:szCs w:val="22"/>
        </w:rPr>
        <w:t>technology strategies and performance metrics to stakeholders, including the executive council</w:t>
      </w:r>
      <w:r w:rsidRPr="00F3783B">
        <w:rPr>
          <w:rFonts w:ascii="Open Sans" w:hAnsi="Open Sans" w:cs="Open Sans"/>
          <w:color w:val="000000" w:themeColor="text1"/>
          <w:sz w:val="22"/>
          <w:szCs w:val="22"/>
        </w:rPr>
        <w:t xml:space="preserve"> (when required)</w:t>
      </w:r>
      <w:r w:rsidRPr="009F757E">
        <w:rPr>
          <w:rFonts w:ascii="Open Sans" w:hAnsi="Open Sans" w:cs="Open Sans"/>
          <w:color w:val="000000" w:themeColor="text1"/>
          <w:sz w:val="22"/>
          <w:szCs w:val="22"/>
        </w:rPr>
        <w:t>, staff, and external partners.</w:t>
      </w:r>
    </w:p>
    <w:p w14:paraId="5C986C66" w14:textId="77777777" w:rsidR="009F757E" w:rsidRPr="009F757E" w:rsidRDefault="009F757E" w:rsidP="00F3783B">
      <w:pPr>
        <w:numPr>
          <w:ilvl w:val="0"/>
          <w:numId w:val="97"/>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Build and maintain relationships with educational institutions, technology partners, and vendors.</w:t>
      </w:r>
    </w:p>
    <w:p w14:paraId="2D1A23D0" w14:textId="77777777" w:rsidR="00505B34" w:rsidRPr="00F3783B" w:rsidRDefault="00505B34" w:rsidP="00F3783B">
      <w:pPr>
        <w:spacing w:line="360" w:lineRule="auto"/>
        <w:rPr>
          <w:rFonts w:ascii="Open Sans" w:hAnsi="Open Sans" w:cs="Open Sans"/>
          <w:color w:val="000000" w:themeColor="text1"/>
          <w:sz w:val="22"/>
          <w:szCs w:val="22"/>
        </w:rPr>
      </w:pPr>
    </w:p>
    <w:p w14:paraId="5ECE472D" w14:textId="4D9933E2" w:rsidR="00505B34" w:rsidRPr="00505B34" w:rsidRDefault="0063071E" w:rsidP="00F3783B">
      <w:pPr>
        <w:spacing w:line="360" w:lineRule="auto"/>
        <w:rPr>
          <w:rFonts w:ascii="Open Sans" w:hAnsi="Open Sans" w:cs="Open Sans"/>
          <w:color w:val="000000" w:themeColor="text1"/>
          <w:sz w:val="22"/>
          <w:szCs w:val="22"/>
        </w:rPr>
      </w:pPr>
      <w:r w:rsidRPr="00F3783B">
        <w:rPr>
          <w:rFonts w:ascii="Open Sans" w:hAnsi="Open Sans" w:cs="Open Sans"/>
          <w:b/>
          <w:bCs/>
          <w:color w:val="000000" w:themeColor="text1"/>
          <w:sz w:val="22"/>
          <w:szCs w:val="22"/>
        </w:rPr>
        <w:t xml:space="preserve">Cyber Security, </w:t>
      </w:r>
      <w:r w:rsidR="00505B34" w:rsidRPr="00505B34">
        <w:rPr>
          <w:rFonts w:ascii="Open Sans" w:hAnsi="Open Sans" w:cs="Open Sans"/>
          <w:b/>
          <w:bCs/>
          <w:color w:val="000000" w:themeColor="text1"/>
          <w:sz w:val="22"/>
          <w:szCs w:val="22"/>
        </w:rPr>
        <w:t>Compliance and Risk Management:</w:t>
      </w:r>
    </w:p>
    <w:p w14:paraId="4EAC2293" w14:textId="77777777" w:rsidR="009F757E" w:rsidRPr="009F757E" w:rsidRDefault="009F757E" w:rsidP="00F3783B">
      <w:pPr>
        <w:numPr>
          <w:ilvl w:val="0"/>
          <w:numId w:val="98"/>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Ensure compliance with relevant regulations and standards in educational media and technology.</w:t>
      </w:r>
    </w:p>
    <w:p w14:paraId="3CB72DD4" w14:textId="54CFA7E0" w:rsidR="009F757E" w:rsidRPr="009F757E" w:rsidRDefault="009F757E" w:rsidP="00F3783B">
      <w:pPr>
        <w:numPr>
          <w:ilvl w:val="0"/>
          <w:numId w:val="98"/>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Identify and mitigate technology-related risks to the organi</w:t>
      </w:r>
      <w:r w:rsidRPr="00F3783B">
        <w:rPr>
          <w:rFonts w:ascii="Open Sans" w:hAnsi="Open Sans" w:cs="Open Sans"/>
          <w:color w:val="000000" w:themeColor="text1"/>
          <w:sz w:val="22"/>
          <w:szCs w:val="22"/>
        </w:rPr>
        <w:t>s</w:t>
      </w:r>
      <w:r w:rsidRPr="009F757E">
        <w:rPr>
          <w:rFonts w:ascii="Open Sans" w:hAnsi="Open Sans" w:cs="Open Sans"/>
          <w:color w:val="000000" w:themeColor="text1"/>
          <w:sz w:val="22"/>
          <w:szCs w:val="22"/>
        </w:rPr>
        <w:t>ation.</w:t>
      </w:r>
    </w:p>
    <w:p w14:paraId="5A660258" w14:textId="77777777" w:rsidR="009F757E" w:rsidRPr="009F757E" w:rsidRDefault="009F757E" w:rsidP="00F3783B">
      <w:pPr>
        <w:numPr>
          <w:ilvl w:val="0"/>
          <w:numId w:val="98"/>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Oversee cybersecurity strategies and risk management for digital initiatives.</w:t>
      </w:r>
    </w:p>
    <w:p w14:paraId="1674CC21" w14:textId="2104D6E5" w:rsidR="009F757E" w:rsidRPr="009F757E" w:rsidRDefault="009F757E" w:rsidP="00F3783B">
      <w:pPr>
        <w:numPr>
          <w:ilvl w:val="0"/>
          <w:numId w:val="98"/>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 xml:space="preserve">Collaborate with </w:t>
      </w:r>
      <w:r w:rsidR="007A5F26">
        <w:rPr>
          <w:rFonts w:ascii="Open Sans" w:hAnsi="Open Sans" w:cs="Open Sans"/>
          <w:color w:val="000000" w:themeColor="text1"/>
          <w:sz w:val="22"/>
          <w:szCs w:val="22"/>
        </w:rPr>
        <w:t xml:space="preserve">digital </w:t>
      </w:r>
      <w:r w:rsidRPr="009F757E">
        <w:rPr>
          <w:rFonts w:ascii="Open Sans" w:hAnsi="Open Sans" w:cs="Open Sans"/>
          <w:color w:val="000000" w:themeColor="text1"/>
          <w:sz w:val="22"/>
          <w:szCs w:val="22"/>
        </w:rPr>
        <w:t>and security teams to protect digital assets, systems, and data against cyber threats.</w:t>
      </w:r>
    </w:p>
    <w:p w14:paraId="19C7BF85" w14:textId="77777777" w:rsidR="009F757E" w:rsidRPr="009F757E" w:rsidRDefault="009F757E" w:rsidP="00F3783B">
      <w:pPr>
        <w:numPr>
          <w:ilvl w:val="0"/>
          <w:numId w:val="98"/>
        </w:numPr>
        <w:tabs>
          <w:tab w:val="num" w:pos="720"/>
        </w:tabs>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Establish robust security protocols, compliance frameworks, and contingency plans.</w:t>
      </w:r>
    </w:p>
    <w:p w14:paraId="7A9E90F7" w14:textId="77777777" w:rsidR="009F757E" w:rsidRPr="00F3783B" w:rsidRDefault="009F757E" w:rsidP="00F3783B">
      <w:pPr>
        <w:spacing w:line="360" w:lineRule="auto"/>
        <w:rPr>
          <w:rFonts w:ascii="Open Sans" w:hAnsi="Open Sans" w:cs="Open Sans"/>
          <w:b/>
          <w:bCs/>
          <w:color w:val="000000" w:themeColor="text1"/>
          <w:sz w:val="22"/>
          <w:szCs w:val="22"/>
        </w:rPr>
      </w:pPr>
    </w:p>
    <w:p w14:paraId="2AE50CF2" w14:textId="6C0A6955" w:rsidR="00505B34" w:rsidRPr="00505B34" w:rsidRDefault="00505B34" w:rsidP="00F3783B">
      <w:pPr>
        <w:spacing w:line="360" w:lineRule="auto"/>
        <w:rPr>
          <w:rFonts w:ascii="Open Sans" w:hAnsi="Open Sans" w:cs="Open Sans"/>
          <w:color w:val="000000" w:themeColor="text1"/>
          <w:sz w:val="22"/>
          <w:szCs w:val="22"/>
        </w:rPr>
      </w:pPr>
      <w:r w:rsidRPr="00505B34">
        <w:rPr>
          <w:rFonts w:ascii="Open Sans" w:hAnsi="Open Sans" w:cs="Open Sans"/>
          <w:b/>
          <w:bCs/>
          <w:color w:val="000000" w:themeColor="text1"/>
          <w:sz w:val="22"/>
          <w:szCs w:val="22"/>
        </w:rPr>
        <w:t>Data and Analytics:</w:t>
      </w:r>
    </w:p>
    <w:p w14:paraId="0571F80C" w14:textId="39E36D5B" w:rsidR="009F757E" w:rsidRPr="009F757E" w:rsidRDefault="009F757E" w:rsidP="00F3783B">
      <w:pPr>
        <w:pStyle w:val="ListParagraph"/>
        <w:numPr>
          <w:ilvl w:val="2"/>
          <w:numId w:val="89"/>
        </w:numPr>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 xml:space="preserve">Develop and implement data </w:t>
      </w:r>
      <w:r w:rsidRPr="00F3783B">
        <w:rPr>
          <w:rFonts w:ascii="Open Sans" w:hAnsi="Open Sans" w:cs="Open Sans"/>
          <w:color w:val="000000" w:themeColor="text1"/>
          <w:sz w:val="22"/>
          <w:szCs w:val="22"/>
        </w:rPr>
        <w:t>initiatives</w:t>
      </w:r>
      <w:r w:rsidRPr="009F757E">
        <w:rPr>
          <w:rFonts w:ascii="Open Sans" w:hAnsi="Open Sans" w:cs="Open Sans"/>
          <w:color w:val="000000" w:themeColor="text1"/>
          <w:sz w:val="22"/>
          <w:szCs w:val="22"/>
        </w:rPr>
        <w:t xml:space="preserve"> to optimi</w:t>
      </w:r>
      <w:r w:rsidRPr="00F3783B">
        <w:rPr>
          <w:rFonts w:ascii="Open Sans" w:hAnsi="Open Sans" w:cs="Open Sans"/>
          <w:color w:val="000000" w:themeColor="text1"/>
          <w:sz w:val="22"/>
          <w:szCs w:val="22"/>
        </w:rPr>
        <w:t>s</w:t>
      </w:r>
      <w:r w:rsidRPr="009F757E">
        <w:rPr>
          <w:rFonts w:ascii="Open Sans" w:hAnsi="Open Sans" w:cs="Open Sans"/>
          <w:color w:val="000000" w:themeColor="text1"/>
          <w:sz w:val="22"/>
          <w:szCs w:val="22"/>
        </w:rPr>
        <w:t>e digital products, platforms, and services.</w:t>
      </w:r>
    </w:p>
    <w:p w14:paraId="00458A47" w14:textId="77777777" w:rsidR="009F757E" w:rsidRPr="009F757E" w:rsidRDefault="009F757E" w:rsidP="00F3783B">
      <w:pPr>
        <w:pStyle w:val="ListParagraph"/>
        <w:numPr>
          <w:ilvl w:val="2"/>
          <w:numId w:val="89"/>
        </w:numPr>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Ensure data integrity, security, and compliance with data governance frameworks.</w:t>
      </w:r>
    </w:p>
    <w:p w14:paraId="06D675D3" w14:textId="77777777" w:rsidR="009F757E" w:rsidRPr="009F757E" w:rsidRDefault="009F757E" w:rsidP="00F3783B">
      <w:pPr>
        <w:pStyle w:val="ListParagraph"/>
        <w:numPr>
          <w:ilvl w:val="2"/>
          <w:numId w:val="89"/>
        </w:numPr>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Leverage data insights to improve user experience and engagement on digital platforms.</w:t>
      </w:r>
    </w:p>
    <w:p w14:paraId="440DEEB7" w14:textId="08D2F8F6" w:rsidR="005A5F26" w:rsidRPr="00F3783B" w:rsidRDefault="009F757E" w:rsidP="00F3783B">
      <w:pPr>
        <w:pStyle w:val="ListParagraph"/>
        <w:numPr>
          <w:ilvl w:val="2"/>
          <w:numId w:val="89"/>
        </w:numPr>
        <w:spacing w:line="360" w:lineRule="auto"/>
        <w:rPr>
          <w:rFonts w:ascii="Open Sans" w:hAnsi="Open Sans" w:cs="Open Sans"/>
          <w:color w:val="000000" w:themeColor="text1"/>
          <w:sz w:val="22"/>
          <w:szCs w:val="22"/>
        </w:rPr>
      </w:pPr>
      <w:r w:rsidRPr="009F757E">
        <w:rPr>
          <w:rFonts w:ascii="Open Sans" w:hAnsi="Open Sans" w:cs="Open Sans"/>
          <w:color w:val="000000" w:themeColor="text1"/>
          <w:sz w:val="22"/>
          <w:szCs w:val="22"/>
        </w:rPr>
        <w:t>Utili</w:t>
      </w:r>
      <w:r w:rsidR="007A5F26">
        <w:rPr>
          <w:rFonts w:ascii="Open Sans" w:hAnsi="Open Sans" w:cs="Open Sans"/>
          <w:color w:val="000000" w:themeColor="text1"/>
          <w:sz w:val="22"/>
          <w:szCs w:val="22"/>
        </w:rPr>
        <w:t>s</w:t>
      </w:r>
      <w:r w:rsidRPr="009F757E">
        <w:rPr>
          <w:rFonts w:ascii="Open Sans" w:hAnsi="Open Sans" w:cs="Open Sans"/>
          <w:color w:val="000000" w:themeColor="text1"/>
          <w:sz w:val="22"/>
          <w:szCs w:val="22"/>
        </w:rPr>
        <w:t>e advanced analytics to drive innovation, personali</w:t>
      </w:r>
      <w:r w:rsidRPr="00F3783B">
        <w:rPr>
          <w:rFonts w:ascii="Open Sans" w:hAnsi="Open Sans" w:cs="Open Sans"/>
          <w:color w:val="000000" w:themeColor="text1"/>
          <w:sz w:val="22"/>
          <w:szCs w:val="22"/>
        </w:rPr>
        <w:t>s</w:t>
      </w:r>
      <w:r w:rsidRPr="009F757E">
        <w:rPr>
          <w:rFonts w:ascii="Open Sans" w:hAnsi="Open Sans" w:cs="Open Sans"/>
          <w:color w:val="000000" w:themeColor="text1"/>
          <w:sz w:val="22"/>
          <w:szCs w:val="22"/>
        </w:rPr>
        <w:t>ation, and performance optimi</w:t>
      </w:r>
      <w:r w:rsidRPr="00F3783B">
        <w:rPr>
          <w:rFonts w:ascii="Open Sans" w:hAnsi="Open Sans" w:cs="Open Sans"/>
          <w:color w:val="000000" w:themeColor="text1"/>
          <w:sz w:val="22"/>
          <w:szCs w:val="22"/>
        </w:rPr>
        <w:t>s</w:t>
      </w:r>
      <w:r w:rsidRPr="009F757E">
        <w:rPr>
          <w:rFonts w:ascii="Open Sans" w:hAnsi="Open Sans" w:cs="Open Sans"/>
          <w:color w:val="000000" w:themeColor="text1"/>
          <w:sz w:val="22"/>
          <w:szCs w:val="22"/>
        </w:rPr>
        <w:t>ation.</w:t>
      </w:r>
    </w:p>
    <w:p w14:paraId="1B78883E" w14:textId="77777777" w:rsidR="005A5F26" w:rsidRPr="00F3783B" w:rsidRDefault="005A5F26" w:rsidP="00F3783B">
      <w:pPr>
        <w:spacing w:line="360" w:lineRule="auto"/>
        <w:rPr>
          <w:rFonts w:ascii="Open Sans" w:hAnsi="Open Sans" w:cs="Open Sans"/>
          <w:sz w:val="22"/>
          <w:szCs w:val="22"/>
        </w:rPr>
      </w:pPr>
    </w:p>
    <w:p w14:paraId="0C30D7FF" w14:textId="7814AB38" w:rsidR="008204B4" w:rsidRPr="00F3783B" w:rsidRDefault="008204B4" w:rsidP="00F3783B">
      <w:pPr>
        <w:spacing w:line="360" w:lineRule="auto"/>
        <w:rPr>
          <w:rFonts w:ascii="Open Sans" w:hAnsi="Open Sans" w:cs="Open Sans"/>
          <w:b/>
          <w:sz w:val="22"/>
          <w:szCs w:val="22"/>
        </w:rPr>
      </w:pPr>
      <w:r w:rsidRPr="00F3783B">
        <w:rPr>
          <w:rFonts w:ascii="Open Sans" w:hAnsi="Open Sans" w:cs="Open Sans"/>
          <w:b/>
          <w:sz w:val="22"/>
          <w:szCs w:val="22"/>
        </w:rPr>
        <w:t xml:space="preserve">Organisational Effectiveness: </w:t>
      </w:r>
    </w:p>
    <w:p w14:paraId="1BA9A30D" w14:textId="7B55AF31" w:rsidR="00722AE0" w:rsidRPr="00F3783B" w:rsidRDefault="00722AE0" w:rsidP="00F3783B">
      <w:pPr>
        <w:pStyle w:val="ListParagraph"/>
        <w:numPr>
          <w:ilvl w:val="0"/>
          <w:numId w:val="54"/>
        </w:numPr>
        <w:spacing w:line="360" w:lineRule="auto"/>
        <w:rPr>
          <w:rFonts w:ascii="Open Sans" w:hAnsi="Open Sans" w:cs="Open Sans"/>
          <w:sz w:val="22"/>
          <w:szCs w:val="22"/>
        </w:rPr>
      </w:pPr>
      <w:r w:rsidRPr="00F3783B">
        <w:rPr>
          <w:rFonts w:ascii="Open Sans" w:hAnsi="Open Sans" w:cs="Open Sans"/>
          <w:sz w:val="22"/>
          <w:szCs w:val="22"/>
        </w:rPr>
        <w:t>Develop and execut</w:t>
      </w:r>
      <w:r w:rsidR="009F757E" w:rsidRPr="00F3783B">
        <w:rPr>
          <w:rFonts w:ascii="Open Sans" w:hAnsi="Open Sans" w:cs="Open Sans"/>
          <w:sz w:val="22"/>
          <w:szCs w:val="22"/>
        </w:rPr>
        <w:t>e</w:t>
      </w:r>
      <w:r w:rsidRPr="00F3783B">
        <w:rPr>
          <w:rFonts w:ascii="Open Sans" w:hAnsi="Open Sans" w:cs="Open Sans"/>
          <w:sz w:val="22"/>
          <w:szCs w:val="22"/>
        </w:rPr>
        <w:t xml:space="preserve"> operational work plans and schedules, meeting specific milestones for delivery.</w:t>
      </w:r>
    </w:p>
    <w:p w14:paraId="55E0DBC6" w14:textId="456BA9F0" w:rsidR="00722AE0" w:rsidRPr="00F3783B" w:rsidRDefault="00722AE0" w:rsidP="00F3783B">
      <w:pPr>
        <w:pStyle w:val="ListParagraph"/>
        <w:numPr>
          <w:ilvl w:val="0"/>
          <w:numId w:val="54"/>
        </w:numPr>
        <w:spacing w:line="360" w:lineRule="auto"/>
        <w:rPr>
          <w:rFonts w:ascii="Open Sans" w:hAnsi="Open Sans" w:cs="Open Sans"/>
          <w:sz w:val="22"/>
          <w:szCs w:val="22"/>
        </w:rPr>
      </w:pPr>
      <w:r w:rsidRPr="00F3783B">
        <w:rPr>
          <w:rFonts w:ascii="Open Sans" w:hAnsi="Open Sans" w:cs="Open Sans"/>
          <w:sz w:val="22"/>
          <w:szCs w:val="22"/>
        </w:rPr>
        <w:lastRenderedPageBreak/>
        <w:t>Provid</w:t>
      </w:r>
      <w:r w:rsidR="009F757E" w:rsidRPr="00F3783B">
        <w:rPr>
          <w:rFonts w:ascii="Open Sans" w:hAnsi="Open Sans" w:cs="Open Sans"/>
          <w:sz w:val="22"/>
          <w:szCs w:val="22"/>
        </w:rPr>
        <w:t>e</w:t>
      </w:r>
      <w:r w:rsidRPr="00F3783B">
        <w:rPr>
          <w:rFonts w:ascii="Open Sans" w:hAnsi="Open Sans" w:cs="Open Sans"/>
          <w:sz w:val="22"/>
          <w:szCs w:val="22"/>
        </w:rPr>
        <w:t xml:space="preserve"> regular reports on work progress, using key performance indicators (KPIs) and organisational targets.</w:t>
      </w:r>
    </w:p>
    <w:p w14:paraId="2E5C21A8" w14:textId="7B48C3F5" w:rsidR="00722AE0" w:rsidRPr="00F3783B" w:rsidRDefault="00722AE0" w:rsidP="00F3783B">
      <w:pPr>
        <w:pStyle w:val="ListParagraph"/>
        <w:numPr>
          <w:ilvl w:val="0"/>
          <w:numId w:val="54"/>
        </w:numPr>
        <w:spacing w:line="360" w:lineRule="auto"/>
        <w:rPr>
          <w:rFonts w:ascii="Open Sans" w:hAnsi="Open Sans" w:cs="Open Sans"/>
          <w:sz w:val="22"/>
          <w:szCs w:val="22"/>
        </w:rPr>
      </w:pPr>
      <w:r w:rsidRPr="00F3783B">
        <w:rPr>
          <w:rFonts w:ascii="Open Sans" w:hAnsi="Open Sans" w:cs="Open Sans"/>
          <w:sz w:val="22"/>
          <w:szCs w:val="22"/>
        </w:rPr>
        <w:t>Foster effective communication with other teams to ensure colleagues are aware of work.</w:t>
      </w:r>
    </w:p>
    <w:p w14:paraId="1F8404FF" w14:textId="63A47871" w:rsidR="00722AE0" w:rsidRPr="00F3783B" w:rsidRDefault="00722AE0" w:rsidP="00F3783B">
      <w:pPr>
        <w:pStyle w:val="ListParagraph"/>
        <w:numPr>
          <w:ilvl w:val="0"/>
          <w:numId w:val="54"/>
        </w:numPr>
        <w:spacing w:line="360" w:lineRule="auto"/>
        <w:rPr>
          <w:rFonts w:ascii="Open Sans" w:hAnsi="Open Sans" w:cs="Open Sans"/>
          <w:sz w:val="22"/>
          <w:szCs w:val="22"/>
        </w:rPr>
      </w:pPr>
      <w:r w:rsidRPr="00F3783B">
        <w:rPr>
          <w:rFonts w:ascii="Open Sans" w:hAnsi="Open Sans" w:cs="Open Sans"/>
          <w:sz w:val="22"/>
          <w:szCs w:val="22"/>
        </w:rPr>
        <w:t>Collaborat</w:t>
      </w:r>
      <w:r w:rsidR="009F757E" w:rsidRPr="00F3783B">
        <w:rPr>
          <w:rFonts w:ascii="Open Sans" w:hAnsi="Open Sans" w:cs="Open Sans"/>
          <w:sz w:val="22"/>
          <w:szCs w:val="22"/>
        </w:rPr>
        <w:t>e</w:t>
      </w:r>
      <w:r w:rsidRPr="00F3783B">
        <w:rPr>
          <w:rFonts w:ascii="Open Sans" w:hAnsi="Open Sans" w:cs="Open Sans"/>
          <w:sz w:val="22"/>
          <w:szCs w:val="22"/>
        </w:rPr>
        <w:t xml:space="preserve"> with the </w:t>
      </w:r>
      <w:r w:rsidR="005A5F26" w:rsidRPr="00F3783B">
        <w:rPr>
          <w:rFonts w:ascii="Open Sans" w:hAnsi="Open Sans" w:cs="Open Sans"/>
          <w:sz w:val="22"/>
          <w:szCs w:val="22"/>
        </w:rPr>
        <w:t>CEO and CFO</w:t>
      </w:r>
      <w:r w:rsidRPr="00F3783B">
        <w:rPr>
          <w:rFonts w:ascii="Open Sans" w:hAnsi="Open Sans" w:cs="Open Sans"/>
          <w:sz w:val="22"/>
          <w:szCs w:val="22"/>
        </w:rPr>
        <w:t xml:space="preserve"> to effectively manage budgets.</w:t>
      </w:r>
    </w:p>
    <w:p w14:paraId="26C071BF" w14:textId="56587E73" w:rsidR="00722AE0" w:rsidRPr="00F3783B" w:rsidRDefault="00722AE0" w:rsidP="00F3783B">
      <w:pPr>
        <w:pStyle w:val="ListParagraph"/>
        <w:numPr>
          <w:ilvl w:val="0"/>
          <w:numId w:val="54"/>
        </w:numPr>
        <w:spacing w:line="360" w:lineRule="auto"/>
        <w:rPr>
          <w:rFonts w:ascii="Open Sans" w:hAnsi="Open Sans" w:cs="Open Sans"/>
          <w:sz w:val="22"/>
          <w:szCs w:val="22"/>
        </w:rPr>
      </w:pPr>
      <w:r w:rsidRPr="00F3783B">
        <w:rPr>
          <w:rFonts w:ascii="Open Sans" w:hAnsi="Open Sans" w:cs="Open Sans"/>
          <w:sz w:val="22"/>
          <w:szCs w:val="22"/>
        </w:rPr>
        <w:t>Ensur</w:t>
      </w:r>
      <w:r w:rsidR="009F757E" w:rsidRPr="00F3783B">
        <w:rPr>
          <w:rFonts w:ascii="Open Sans" w:hAnsi="Open Sans" w:cs="Open Sans"/>
          <w:sz w:val="22"/>
          <w:szCs w:val="22"/>
        </w:rPr>
        <w:t>e</w:t>
      </w:r>
      <w:r w:rsidRPr="00F3783B">
        <w:rPr>
          <w:rFonts w:ascii="Open Sans" w:hAnsi="Open Sans" w:cs="Open Sans"/>
          <w:sz w:val="22"/>
          <w:szCs w:val="22"/>
        </w:rPr>
        <w:t xml:space="preserve"> proper recording, processing, and maintenance of organisational knowledge and information in accordance with good administration practices.</w:t>
      </w:r>
    </w:p>
    <w:p w14:paraId="487D4D7B" w14:textId="00A5ECDB" w:rsidR="00534E87" w:rsidRPr="00F3783B" w:rsidRDefault="00534E87" w:rsidP="00F3783B">
      <w:pPr>
        <w:spacing w:line="360" w:lineRule="auto"/>
        <w:rPr>
          <w:rFonts w:ascii="Open Sans" w:hAnsi="Open Sans" w:cs="Open Sans"/>
          <w:b/>
          <w:sz w:val="22"/>
          <w:szCs w:val="22"/>
        </w:rPr>
      </w:pPr>
    </w:p>
    <w:p w14:paraId="07D1FF05" w14:textId="43BB99E0" w:rsidR="008204B4" w:rsidRPr="00F3783B" w:rsidRDefault="008204B4" w:rsidP="00F3783B">
      <w:pPr>
        <w:spacing w:line="360" w:lineRule="auto"/>
        <w:rPr>
          <w:rFonts w:ascii="Open Sans" w:hAnsi="Open Sans" w:cs="Open Sans"/>
          <w:b/>
          <w:sz w:val="22"/>
          <w:szCs w:val="22"/>
        </w:rPr>
      </w:pPr>
      <w:r w:rsidRPr="00F3783B">
        <w:rPr>
          <w:rFonts w:ascii="Open Sans" w:hAnsi="Open Sans" w:cs="Open Sans"/>
          <w:b/>
          <w:sz w:val="22"/>
          <w:szCs w:val="22"/>
        </w:rPr>
        <w:t>General</w:t>
      </w:r>
      <w:r w:rsidR="00722AE0" w:rsidRPr="00F3783B">
        <w:rPr>
          <w:rFonts w:ascii="Open Sans" w:hAnsi="Open Sans" w:cs="Open Sans"/>
          <w:b/>
          <w:sz w:val="22"/>
          <w:szCs w:val="22"/>
        </w:rPr>
        <w:t>:</w:t>
      </w:r>
    </w:p>
    <w:p w14:paraId="6690FD42" w14:textId="23B0097B" w:rsidR="00722AE0" w:rsidRPr="00F3783B" w:rsidRDefault="00722AE0" w:rsidP="00F3783B">
      <w:pPr>
        <w:pStyle w:val="ListParagraph"/>
        <w:numPr>
          <w:ilvl w:val="0"/>
          <w:numId w:val="55"/>
        </w:numPr>
        <w:spacing w:line="360" w:lineRule="auto"/>
        <w:rPr>
          <w:rFonts w:ascii="Open Sans" w:hAnsi="Open Sans" w:cs="Open Sans"/>
          <w:sz w:val="22"/>
          <w:szCs w:val="22"/>
        </w:rPr>
      </w:pPr>
      <w:r w:rsidRPr="00F3783B">
        <w:rPr>
          <w:rFonts w:ascii="Open Sans" w:hAnsi="Open Sans" w:cs="Open Sans"/>
          <w:sz w:val="22"/>
          <w:szCs w:val="22"/>
        </w:rPr>
        <w:t>Stay updated on relevant educational issues and developments impacting key audiences and the sector.</w:t>
      </w:r>
    </w:p>
    <w:p w14:paraId="6350A9D0" w14:textId="7B68DC00" w:rsidR="00722AE0" w:rsidRPr="00F3783B" w:rsidRDefault="009F757E" w:rsidP="00F3783B">
      <w:pPr>
        <w:pStyle w:val="ListParagraph"/>
        <w:numPr>
          <w:ilvl w:val="0"/>
          <w:numId w:val="55"/>
        </w:numPr>
        <w:spacing w:line="360" w:lineRule="auto"/>
        <w:rPr>
          <w:rFonts w:ascii="Open Sans" w:hAnsi="Open Sans" w:cs="Open Sans"/>
          <w:sz w:val="22"/>
          <w:szCs w:val="22"/>
        </w:rPr>
      </w:pPr>
      <w:r w:rsidRPr="00F3783B">
        <w:rPr>
          <w:rFonts w:ascii="Open Sans" w:hAnsi="Open Sans" w:cs="Open Sans"/>
          <w:sz w:val="22"/>
          <w:szCs w:val="22"/>
        </w:rPr>
        <w:t>Fulfil</w:t>
      </w:r>
      <w:r w:rsidR="000448B0" w:rsidRPr="00F3783B">
        <w:rPr>
          <w:rFonts w:ascii="Open Sans" w:hAnsi="Open Sans" w:cs="Open Sans"/>
          <w:sz w:val="22"/>
          <w:szCs w:val="22"/>
        </w:rPr>
        <w:t xml:space="preserve"> </w:t>
      </w:r>
      <w:r w:rsidR="00722AE0" w:rsidRPr="00F3783B">
        <w:rPr>
          <w:rFonts w:ascii="Open Sans" w:hAnsi="Open Sans" w:cs="Open Sans"/>
          <w:sz w:val="22"/>
          <w:szCs w:val="22"/>
        </w:rPr>
        <w:t>other duties as requested by the CEO.</w:t>
      </w:r>
    </w:p>
    <w:p w14:paraId="288F6C6D" w14:textId="3F9028DD" w:rsidR="00722AE0" w:rsidRPr="00F3783B" w:rsidRDefault="00722AE0" w:rsidP="00F3783B">
      <w:pPr>
        <w:pStyle w:val="ListParagraph"/>
        <w:numPr>
          <w:ilvl w:val="0"/>
          <w:numId w:val="55"/>
        </w:numPr>
        <w:spacing w:line="360" w:lineRule="auto"/>
        <w:rPr>
          <w:rFonts w:ascii="Open Sans" w:hAnsi="Open Sans" w:cs="Open Sans"/>
          <w:sz w:val="22"/>
          <w:szCs w:val="22"/>
        </w:rPr>
      </w:pPr>
      <w:r w:rsidRPr="00F3783B">
        <w:rPr>
          <w:rFonts w:ascii="Open Sans" w:hAnsi="Open Sans" w:cs="Open Sans"/>
          <w:sz w:val="22"/>
          <w:szCs w:val="22"/>
        </w:rPr>
        <w:t>Attend</w:t>
      </w:r>
      <w:r w:rsidR="000448B0" w:rsidRPr="00F3783B">
        <w:rPr>
          <w:rFonts w:ascii="Open Sans" w:hAnsi="Open Sans" w:cs="Open Sans"/>
          <w:sz w:val="22"/>
          <w:szCs w:val="22"/>
        </w:rPr>
        <w:t xml:space="preserve"> </w:t>
      </w:r>
      <w:r w:rsidRPr="00F3783B">
        <w:rPr>
          <w:rFonts w:ascii="Open Sans" w:hAnsi="Open Sans" w:cs="Open Sans"/>
          <w:sz w:val="22"/>
          <w:szCs w:val="22"/>
        </w:rPr>
        <w:t>and actively participat</w:t>
      </w:r>
      <w:r w:rsidR="000448B0" w:rsidRPr="00F3783B">
        <w:rPr>
          <w:rFonts w:ascii="Open Sans" w:hAnsi="Open Sans" w:cs="Open Sans"/>
          <w:sz w:val="22"/>
          <w:szCs w:val="22"/>
        </w:rPr>
        <w:t>ing</w:t>
      </w:r>
      <w:r w:rsidRPr="00F3783B">
        <w:rPr>
          <w:rFonts w:ascii="Open Sans" w:hAnsi="Open Sans" w:cs="Open Sans"/>
          <w:sz w:val="22"/>
          <w:szCs w:val="22"/>
        </w:rPr>
        <w:t xml:space="preserve"> in </w:t>
      </w:r>
      <w:r w:rsidR="00356A63" w:rsidRPr="00F3783B">
        <w:rPr>
          <w:rFonts w:ascii="Open Sans" w:hAnsi="Open Sans" w:cs="Open Sans"/>
          <w:sz w:val="22"/>
          <w:szCs w:val="22"/>
        </w:rPr>
        <w:t xml:space="preserve">team away days, </w:t>
      </w:r>
      <w:r w:rsidRPr="00F3783B">
        <w:rPr>
          <w:rFonts w:ascii="Open Sans" w:hAnsi="Open Sans" w:cs="Open Sans"/>
          <w:sz w:val="22"/>
          <w:szCs w:val="22"/>
        </w:rPr>
        <w:t>performance, development, and training programmes.</w:t>
      </w:r>
    </w:p>
    <w:p w14:paraId="213F5F9A" w14:textId="6EBB250C" w:rsidR="00722AE0" w:rsidRPr="00F3783B" w:rsidRDefault="000448B0" w:rsidP="00F3783B">
      <w:pPr>
        <w:pStyle w:val="ListParagraph"/>
        <w:numPr>
          <w:ilvl w:val="0"/>
          <w:numId w:val="55"/>
        </w:numPr>
        <w:spacing w:line="360" w:lineRule="auto"/>
        <w:rPr>
          <w:rFonts w:ascii="Open Sans" w:hAnsi="Open Sans" w:cs="Open Sans"/>
          <w:sz w:val="22"/>
          <w:szCs w:val="22"/>
        </w:rPr>
      </w:pPr>
      <w:r w:rsidRPr="00F3783B">
        <w:rPr>
          <w:rFonts w:ascii="Open Sans" w:hAnsi="Open Sans" w:cs="Open Sans"/>
          <w:sz w:val="22"/>
          <w:szCs w:val="22"/>
        </w:rPr>
        <w:t>Adher</w:t>
      </w:r>
      <w:r w:rsidR="009F757E" w:rsidRPr="00F3783B">
        <w:rPr>
          <w:rFonts w:ascii="Open Sans" w:hAnsi="Open Sans" w:cs="Open Sans"/>
          <w:sz w:val="22"/>
          <w:szCs w:val="22"/>
        </w:rPr>
        <w:t>e</w:t>
      </w:r>
      <w:r w:rsidR="00722AE0" w:rsidRPr="00F3783B">
        <w:rPr>
          <w:rFonts w:ascii="Open Sans" w:hAnsi="Open Sans" w:cs="Open Sans"/>
          <w:sz w:val="22"/>
          <w:szCs w:val="22"/>
        </w:rPr>
        <w:t xml:space="preserve"> to organisational policies and practices as set out in the Staff Handbook.</w:t>
      </w:r>
    </w:p>
    <w:p w14:paraId="19DDBCBB" w14:textId="0E6DC28F" w:rsidR="00356A63" w:rsidRPr="00F3783B" w:rsidRDefault="00722AE0" w:rsidP="00F3783B">
      <w:pPr>
        <w:pStyle w:val="ListParagraph"/>
        <w:numPr>
          <w:ilvl w:val="0"/>
          <w:numId w:val="55"/>
        </w:numPr>
        <w:spacing w:line="360" w:lineRule="auto"/>
        <w:rPr>
          <w:rFonts w:ascii="Open Sans" w:hAnsi="Open Sans" w:cs="Open Sans"/>
          <w:sz w:val="22"/>
          <w:szCs w:val="22"/>
        </w:rPr>
      </w:pPr>
      <w:r w:rsidRPr="00F3783B">
        <w:rPr>
          <w:rFonts w:ascii="Open Sans" w:hAnsi="Open Sans" w:cs="Open Sans"/>
          <w:sz w:val="22"/>
          <w:szCs w:val="22"/>
        </w:rPr>
        <w:t>Tak</w:t>
      </w:r>
      <w:r w:rsidR="009F757E" w:rsidRPr="00F3783B">
        <w:rPr>
          <w:rFonts w:ascii="Open Sans" w:hAnsi="Open Sans" w:cs="Open Sans"/>
          <w:sz w:val="22"/>
          <w:szCs w:val="22"/>
        </w:rPr>
        <w:t>e</w:t>
      </w:r>
      <w:r w:rsidRPr="00F3783B">
        <w:rPr>
          <w:rFonts w:ascii="Open Sans" w:hAnsi="Open Sans" w:cs="Open Sans"/>
          <w:sz w:val="22"/>
          <w:szCs w:val="22"/>
        </w:rPr>
        <w:t xml:space="preserve"> responsibility for the health, safety, and welfare of oneself, staff members, and visitors.</w:t>
      </w:r>
    </w:p>
    <w:p w14:paraId="2C1093B7" w14:textId="4CFC91A3" w:rsidR="00356A63" w:rsidRPr="00F3783B" w:rsidRDefault="00356A63" w:rsidP="00F3783B">
      <w:pPr>
        <w:pStyle w:val="ListParagraph"/>
        <w:numPr>
          <w:ilvl w:val="0"/>
          <w:numId w:val="55"/>
        </w:numPr>
        <w:spacing w:line="360" w:lineRule="auto"/>
        <w:rPr>
          <w:rFonts w:ascii="Open Sans" w:hAnsi="Open Sans" w:cs="Open Sans"/>
          <w:sz w:val="22"/>
          <w:szCs w:val="22"/>
        </w:rPr>
      </w:pPr>
      <w:r w:rsidRPr="00F3783B">
        <w:rPr>
          <w:rFonts w:ascii="Open Sans" w:hAnsi="Open Sans" w:cs="Open Sans"/>
          <w:sz w:val="22"/>
          <w:szCs w:val="22"/>
        </w:rPr>
        <w:t>Demonstrat</w:t>
      </w:r>
      <w:r w:rsidR="009F757E" w:rsidRPr="00F3783B">
        <w:rPr>
          <w:rFonts w:ascii="Open Sans" w:hAnsi="Open Sans" w:cs="Open Sans"/>
          <w:sz w:val="22"/>
          <w:szCs w:val="22"/>
        </w:rPr>
        <w:t>e</w:t>
      </w:r>
      <w:r w:rsidR="000448B0" w:rsidRPr="00F3783B">
        <w:rPr>
          <w:rFonts w:ascii="Open Sans" w:hAnsi="Open Sans" w:cs="Open Sans"/>
          <w:sz w:val="22"/>
          <w:szCs w:val="22"/>
        </w:rPr>
        <w:t xml:space="preserve"> </w:t>
      </w:r>
      <w:r w:rsidRPr="00F3783B">
        <w:rPr>
          <w:rFonts w:ascii="Open Sans" w:hAnsi="Open Sans" w:cs="Open Sans"/>
          <w:sz w:val="22"/>
          <w:szCs w:val="22"/>
        </w:rPr>
        <w:t>commitment to ongoing professional development.</w:t>
      </w:r>
    </w:p>
    <w:p w14:paraId="7EBF2C05" w14:textId="77777777" w:rsidR="00722AE0" w:rsidRPr="00F3783B" w:rsidRDefault="00722AE0" w:rsidP="00F3783B">
      <w:pPr>
        <w:spacing w:line="360" w:lineRule="auto"/>
        <w:rPr>
          <w:rFonts w:ascii="Open Sans" w:hAnsi="Open Sans" w:cs="Open Sans"/>
          <w:sz w:val="22"/>
          <w:szCs w:val="22"/>
        </w:rPr>
      </w:pPr>
    </w:p>
    <w:p w14:paraId="58881BA3" w14:textId="38F4DC9D" w:rsidR="00D06284" w:rsidRPr="00F3783B" w:rsidRDefault="00722AE0" w:rsidP="00F3783B">
      <w:pPr>
        <w:spacing w:line="360" w:lineRule="auto"/>
        <w:ind w:right="103"/>
        <w:rPr>
          <w:rFonts w:ascii="Open Sans" w:hAnsi="Open Sans" w:cs="Open Sans"/>
          <w:sz w:val="22"/>
          <w:szCs w:val="22"/>
        </w:rPr>
      </w:pPr>
      <w:r w:rsidRPr="00F3783B">
        <w:rPr>
          <w:rFonts w:ascii="Open Sans" w:hAnsi="Open Sans" w:cs="Open Sans"/>
          <w:sz w:val="22"/>
          <w:szCs w:val="22"/>
        </w:rPr>
        <w:t>The job description is subject to occasional amendments and is not considered a part of the employment contract. Flexibility is required within the broad scope of the position.</w:t>
      </w:r>
    </w:p>
    <w:p w14:paraId="2ADA5A34" w14:textId="77777777" w:rsidR="008E3747" w:rsidRPr="00F3783B" w:rsidRDefault="008E3747" w:rsidP="00F3783B">
      <w:pPr>
        <w:spacing w:line="360" w:lineRule="auto"/>
        <w:rPr>
          <w:rFonts w:ascii="Open Sans" w:hAnsi="Open Sans" w:cs="Open Sans"/>
          <w:sz w:val="22"/>
          <w:szCs w:val="22"/>
        </w:rPr>
      </w:pPr>
    </w:p>
    <w:p w14:paraId="1433B235" w14:textId="0EAAF12E" w:rsidR="00CF574B" w:rsidRPr="00F3783B" w:rsidRDefault="00CF574B" w:rsidP="00F3783B">
      <w:pPr>
        <w:pBdr>
          <w:bottom w:val="single" w:sz="4" w:space="1" w:color="auto"/>
        </w:pBdr>
        <w:spacing w:line="360" w:lineRule="auto"/>
        <w:rPr>
          <w:rFonts w:ascii="Open Sans" w:hAnsi="Open Sans" w:cs="Open Sans"/>
          <w:sz w:val="22"/>
          <w:szCs w:val="22"/>
        </w:rPr>
      </w:pPr>
      <w:r w:rsidRPr="00F3783B">
        <w:rPr>
          <w:rFonts w:ascii="Open Sans" w:hAnsi="Open Sans" w:cs="Open Sans"/>
          <w:b/>
          <w:sz w:val="22"/>
          <w:szCs w:val="22"/>
        </w:rPr>
        <w:t>Person Specification</w:t>
      </w:r>
    </w:p>
    <w:p w14:paraId="1E4852EE" w14:textId="77777777" w:rsidR="00CF574B" w:rsidRPr="00F3783B" w:rsidRDefault="00CF574B" w:rsidP="00F3783B">
      <w:pPr>
        <w:spacing w:line="360" w:lineRule="auto"/>
        <w:rPr>
          <w:rFonts w:ascii="Open Sans" w:hAnsi="Open Sans" w:cs="Open Sans"/>
          <w:sz w:val="22"/>
          <w:szCs w:val="22"/>
        </w:rPr>
      </w:pPr>
    </w:p>
    <w:p w14:paraId="29E8AE48" w14:textId="7791558E" w:rsidR="007E0E9E" w:rsidRPr="00F3783B" w:rsidRDefault="00722AE0" w:rsidP="00F3783B">
      <w:pPr>
        <w:spacing w:line="360" w:lineRule="auto"/>
        <w:rPr>
          <w:rFonts w:ascii="Open Sans" w:hAnsi="Open Sans" w:cs="Open Sans"/>
          <w:sz w:val="22"/>
          <w:szCs w:val="22"/>
        </w:rPr>
      </w:pPr>
      <w:r w:rsidRPr="00F3783B">
        <w:rPr>
          <w:rFonts w:ascii="Open Sans" w:hAnsi="Open Sans" w:cs="Open Sans"/>
          <w:sz w:val="22"/>
          <w:szCs w:val="22"/>
        </w:rPr>
        <w:t xml:space="preserve">The </w:t>
      </w:r>
      <w:r w:rsidR="005A5F26" w:rsidRPr="00F3783B">
        <w:rPr>
          <w:rFonts w:ascii="Open Sans" w:hAnsi="Open Sans" w:cs="Open Sans"/>
          <w:sz w:val="22"/>
          <w:szCs w:val="22"/>
        </w:rPr>
        <w:t xml:space="preserve">Chief </w:t>
      </w:r>
      <w:r w:rsidR="007E0E9E" w:rsidRPr="00F3783B">
        <w:rPr>
          <w:rFonts w:ascii="Open Sans" w:hAnsi="Open Sans" w:cs="Open Sans"/>
          <w:sz w:val="22"/>
          <w:szCs w:val="22"/>
        </w:rPr>
        <w:t>Technology</w:t>
      </w:r>
      <w:r w:rsidR="005A5F26" w:rsidRPr="00F3783B">
        <w:rPr>
          <w:rFonts w:ascii="Open Sans" w:hAnsi="Open Sans" w:cs="Open Sans"/>
          <w:sz w:val="22"/>
          <w:szCs w:val="22"/>
        </w:rPr>
        <w:t xml:space="preserve"> Officer</w:t>
      </w:r>
      <w:r w:rsidRPr="00F3783B">
        <w:rPr>
          <w:rFonts w:ascii="Open Sans" w:hAnsi="Open Sans" w:cs="Open Sans"/>
          <w:sz w:val="22"/>
          <w:szCs w:val="22"/>
        </w:rPr>
        <w:t xml:space="preserve"> is </w:t>
      </w:r>
      <w:r w:rsidR="008204B4" w:rsidRPr="00F3783B">
        <w:rPr>
          <w:rFonts w:ascii="Open Sans" w:hAnsi="Open Sans" w:cs="Open Sans"/>
          <w:sz w:val="22"/>
          <w:szCs w:val="22"/>
        </w:rPr>
        <w:t>be expected to demonstrate the following:</w:t>
      </w:r>
    </w:p>
    <w:tbl>
      <w:tblPr>
        <w:tblStyle w:val="TableGrid"/>
        <w:tblW w:w="0" w:type="auto"/>
        <w:tblLook w:val="04A0" w:firstRow="1" w:lastRow="0" w:firstColumn="1" w:lastColumn="0" w:noHBand="0" w:noVBand="1"/>
      </w:tblPr>
      <w:tblGrid>
        <w:gridCol w:w="10450"/>
      </w:tblGrid>
      <w:tr w:rsidR="00356A63" w:rsidRPr="00F3783B" w14:paraId="1F3EA0D4" w14:textId="77777777" w:rsidTr="00356A63">
        <w:tc>
          <w:tcPr>
            <w:tcW w:w="10450" w:type="dxa"/>
          </w:tcPr>
          <w:p w14:paraId="16283324" w14:textId="3E5A91BF" w:rsidR="00356A63" w:rsidRPr="00F3783B" w:rsidRDefault="00356A63" w:rsidP="00F3783B">
            <w:pPr>
              <w:spacing w:line="360" w:lineRule="auto"/>
              <w:rPr>
                <w:rFonts w:ascii="Open Sans" w:hAnsi="Open Sans" w:cs="Open Sans"/>
                <w:sz w:val="22"/>
                <w:szCs w:val="22"/>
              </w:rPr>
            </w:pPr>
            <w:r w:rsidRPr="00F3783B">
              <w:rPr>
                <w:rFonts w:ascii="Open Sans" w:hAnsi="Open Sans" w:cs="Open Sans"/>
                <w:b/>
                <w:sz w:val="22"/>
                <w:szCs w:val="22"/>
              </w:rPr>
              <w:t>Essential</w:t>
            </w:r>
          </w:p>
        </w:tc>
      </w:tr>
      <w:tr w:rsidR="00356A63" w:rsidRPr="00F3783B" w14:paraId="41289CD2" w14:textId="77777777" w:rsidTr="00356A63">
        <w:tc>
          <w:tcPr>
            <w:tcW w:w="10450" w:type="dxa"/>
          </w:tcPr>
          <w:p w14:paraId="2DCF6FBC" w14:textId="77777777" w:rsidR="007E0E9E" w:rsidRPr="007E0E9E" w:rsidRDefault="007E0E9E" w:rsidP="00F3783B">
            <w:pPr>
              <w:spacing w:line="360" w:lineRule="auto"/>
              <w:rPr>
                <w:rFonts w:ascii="Open Sans" w:hAnsi="Open Sans" w:cs="Open Sans"/>
                <w:b/>
                <w:bCs/>
                <w:color w:val="000000" w:themeColor="text1"/>
                <w:sz w:val="22"/>
                <w:szCs w:val="22"/>
              </w:rPr>
            </w:pPr>
            <w:r w:rsidRPr="007E0E9E">
              <w:rPr>
                <w:rFonts w:ascii="Open Sans" w:hAnsi="Open Sans" w:cs="Open Sans"/>
                <w:b/>
                <w:bCs/>
                <w:color w:val="000000" w:themeColor="text1"/>
                <w:sz w:val="22"/>
                <w:szCs w:val="22"/>
              </w:rPr>
              <w:t>Technical Skills and Experience:</w:t>
            </w:r>
          </w:p>
          <w:p w14:paraId="09FE53AB"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Proven hands-on experience in writing code and contributing directly to development work.</w:t>
            </w:r>
          </w:p>
          <w:p w14:paraId="7CDC8ED3"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Extensive experience in agile software development practices.</w:t>
            </w:r>
          </w:p>
          <w:p w14:paraId="4271A849" w14:textId="57B8313C" w:rsidR="007A5F26" w:rsidRDefault="007A5F26" w:rsidP="00F3783B">
            <w:pPr>
              <w:pStyle w:val="ListParagraph"/>
              <w:numPr>
                <w:ilvl w:val="0"/>
                <w:numId w:val="114"/>
              </w:numPr>
              <w:spacing w:line="360" w:lineRule="auto"/>
              <w:rPr>
                <w:rFonts w:ascii="Open Sans" w:hAnsi="Open Sans" w:cs="Open Sans"/>
                <w:color w:val="000000" w:themeColor="text1"/>
                <w:sz w:val="22"/>
                <w:szCs w:val="22"/>
              </w:rPr>
            </w:pPr>
            <w:r w:rsidRPr="007A5F26">
              <w:rPr>
                <w:rFonts w:ascii="Open Sans" w:hAnsi="Open Sans" w:cs="Open Sans"/>
                <w:color w:val="000000" w:themeColor="text1"/>
                <w:sz w:val="22"/>
                <w:szCs w:val="22"/>
              </w:rPr>
              <w:t>Strong technical proficiency in developing web applications, data analytics and cloud computing</w:t>
            </w:r>
            <w:r>
              <w:rPr>
                <w:rFonts w:ascii="Open Sans" w:hAnsi="Open Sans" w:cs="Open Sans"/>
                <w:color w:val="000000" w:themeColor="text1"/>
                <w:sz w:val="22"/>
                <w:szCs w:val="22"/>
              </w:rPr>
              <w:t xml:space="preserve">. </w:t>
            </w:r>
          </w:p>
          <w:p w14:paraId="68DE727B" w14:textId="76695869"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Demonstrated ability to oversee the full lifecycle of digital products from development to deployment and maintenance.</w:t>
            </w:r>
          </w:p>
          <w:p w14:paraId="38DABF56"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Strong understanding of software development best practices, including system administration and cybersecurity.</w:t>
            </w:r>
          </w:p>
          <w:p w14:paraId="4F9D2F09" w14:textId="544C920F" w:rsidR="00F3783B"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lastRenderedPageBreak/>
              <w:t>Experience in creating and managing technical roadmaps and development processes.</w:t>
            </w:r>
          </w:p>
          <w:p w14:paraId="563EC3E1" w14:textId="77777777" w:rsidR="007E0E9E" w:rsidRPr="007E0E9E" w:rsidRDefault="007E0E9E" w:rsidP="00F3783B">
            <w:pPr>
              <w:spacing w:line="360" w:lineRule="auto"/>
              <w:rPr>
                <w:rFonts w:ascii="Open Sans" w:hAnsi="Open Sans" w:cs="Open Sans"/>
                <w:b/>
                <w:bCs/>
                <w:color w:val="000000" w:themeColor="text1"/>
                <w:sz w:val="22"/>
                <w:szCs w:val="22"/>
              </w:rPr>
            </w:pPr>
            <w:r w:rsidRPr="007E0E9E">
              <w:rPr>
                <w:rFonts w:ascii="Open Sans" w:hAnsi="Open Sans" w:cs="Open Sans"/>
                <w:b/>
                <w:bCs/>
                <w:color w:val="000000" w:themeColor="text1"/>
                <w:sz w:val="22"/>
                <w:szCs w:val="22"/>
              </w:rPr>
              <w:t>Leadership and Management:</w:t>
            </w:r>
          </w:p>
          <w:p w14:paraId="40ED7F35"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Ability to lead by example and support the team in adopting and effectively implementing agile methodologies.</w:t>
            </w:r>
          </w:p>
          <w:p w14:paraId="7235E061" w14:textId="209BAF6F"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 xml:space="preserve">Experience in mentoring and developing a small but diverse team of </w:t>
            </w:r>
            <w:r w:rsidR="007A5F26">
              <w:rPr>
                <w:rFonts w:ascii="Open Sans" w:hAnsi="Open Sans" w:cs="Open Sans"/>
                <w:color w:val="000000" w:themeColor="text1"/>
                <w:sz w:val="22"/>
                <w:szCs w:val="22"/>
              </w:rPr>
              <w:t>digital</w:t>
            </w:r>
            <w:r w:rsidRPr="00F3783B">
              <w:rPr>
                <w:rFonts w:ascii="Open Sans" w:hAnsi="Open Sans" w:cs="Open Sans"/>
                <w:color w:val="000000" w:themeColor="text1"/>
                <w:sz w:val="22"/>
                <w:szCs w:val="22"/>
              </w:rPr>
              <w:t xml:space="preserve"> professionals.</w:t>
            </w:r>
          </w:p>
          <w:p w14:paraId="17EDD80F" w14:textId="7828AA91"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Proven ability to build effective relationships across the organisation to align the team with the wider organisational goals.</w:t>
            </w:r>
          </w:p>
          <w:p w14:paraId="1A8683CE"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Experience in leading change management initiatives to ensure successful digital transformation.</w:t>
            </w:r>
          </w:p>
          <w:p w14:paraId="357B2CD6"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Ability to create, manage, and optimize development processes to enhance productivity and quality.</w:t>
            </w:r>
          </w:p>
          <w:p w14:paraId="49731D6C" w14:textId="77777777" w:rsidR="007E0E9E" w:rsidRPr="007E0E9E" w:rsidRDefault="007E0E9E" w:rsidP="00F3783B">
            <w:pPr>
              <w:spacing w:line="360" w:lineRule="auto"/>
              <w:rPr>
                <w:rFonts w:ascii="Open Sans" w:hAnsi="Open Sans" w:cs="Open Sans"/>
                <w:color w:val="000000" w:themeColor="text1"/>
                <w:sz w:val="22"/>
                <w:szCs w:val="22"/>
              </w:rPr>
            </w:pPr>
            <w:r w:rsidRPr="007E0E9E">
              <w:rPr>
                <w:rFonts w:ascii="Open Sans" w:hAnsi="Open Sans" w:cs="Open Sans"/>
                <w:b/>
                <w:bCs/>
                <w:color w:val="000000" w:themeColor="text1"/>
                <w:sz w:val="22"/>
                <w:szCs w:val="22"/>
              </w:rPr>
              <w:t>Strategic and Analytical Thinking:</w:t>
            </w:r>
          </w:p>
          <w:p w14:paraId="603C9512"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Ability to develop and implement a comprehensive technology strategy aligned with business objectives.</w:t>
            </w:r>
          </w:p>
          <w:p w14:paraId="0F2FAF68" w14:textId="5D53620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Strong analytical skills to monitor and analyse performance data, conduct regular assessments, and implement optimisation strategies.</w:t>
            </w:r>
          </w:p>
          <w:p w14:paraId="3368D06B"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Experience in establishing KPIs and metrics to measure the success and impact of digital initiatives.</w:t>
            </w:r>
          </w:p>
          <w:p w14:paraId="1C78C7C4" w14:textId="4378AE60"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Proficiency in translating business goals into actionable technology plans and roadmaps.</w:t>
            </w:r>
          </w:p>
          <w:p w14:paraId="51933140" w14:textId="77777777" w:rsidR="007E0E9E" w:rsidRPr="007E0E9E" w:rsidRDefault="007E0E9E" w:rsidP="00F3783B">
            <w:pPr>
              <w:spacing w:line="360" w:lineRule="auto"/>
              <w:rPr>
                <w:rFonts w:ascii="Open Sans" w:hAnsi="Open Sans" w:cs="Open Sans"/>
                <w:b/>
                <w:bCs/>
                <w:color w:val="000000" w:themeColor="text1"/>
                <w:sz w:val="22"/>
                <w:szCs w:val="22"/>
              </w:rPr>
            </w:pPr>
            <w:r w:rsidRPr="007E0E9E">
              <w:rPr>
                <w:rFonts w:ascii="Open Sans" w:hAnsi="Open Sans" w:cs="Open Sans"/>
                <w:b/>
                <w:bCs/>
                <w:color w:val="000000" w:themeColor="text1"/>
                <w:sz w:val="22"/>
                <w:szCs w:val="22"/>
              </w:rPr>
              <w:t>Stakeholder Engagement:</w:t>
            </w:r>
          </w:p>
          <w:p w14:paraId="16D53540"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Ability to effectively challenge and collaborate with the CEO and wider leadership team.</w:t>
            </w:r>
          </w:p>
          <w:p w14:paraId="0C68994B" w14:textId="00B224D2"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Experience in communicating technology strategies and performance metrics to stakeholders, including the executive council (when required), staff, and external partners.</w:t>
            </w:r>
          </w:p>
          <w:p w14:paraId="23CD78D6" w14:textId="77777777" w:rsidR="007E0E9E" w:rsidRPr="00F3783B" w:rsidRDefault="007E0E9E"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Proven ability to build and maintain relationships with educational institutions, technology partners, and vendors.</w:t>
            </w:r>
          </w:p>
          <w:p w14:paraId="05FDFB71" w14:textId="77777777" w:rsidR="007E0E9E" w:rsidRPr="007E0E9E" w:rsidRDefault="007E0E9E" w:rsidP="00F3783B">
            <w:pPr>
              <w:spacing w:line="360" w:lineRule="auto"/>
              <w:rPr>
                <w:rFonts w:ascii="Open Sans" w:hAnsi="Open Sans" w:cs="Open Sans"/>
                <w:color w:val="000000" w:themeColor="text1"/>
                <w:sz w:val="22"/>
                <w:szCs w:val="22"/>
              </w:rPr>
            </w:pPr>
            <w:r w:rsidRPr="007E0E9E">
              <w:rPr>
                <w:rFonts w:ascii="Open Sans" w:hAnsi="Open Sans" w:cs="Open Sans"/>
                <w:b/>
                <w:bCs/>
                <w:color w:val="000000" w:themeColor="text1"/>
                <w:sz w:val="22"/>
                <w:szCs w:val="22"/>
              </w:rPr>
              <w:t>Product Focus:</w:t>
            </w:r>
          </w:p>
          <w:p w14:paraId="7BA3E2AF" w14:textId="3D1CB8D8" w:rsidR="007E0E9E" w:rsidRPr="007E0E9E" w:rsidRDefault="007E0E9E" w:rsidP="00F3783B">
            <w:pPr>
              <w:numPr>
                <w:ilvl w:val="0"/>
                <w:numId w:val="114"/>
              </w:numPr>
              <w:spacing w:line="360" w:lineRule="auto"/>
              <w:rPr>
                <w:rFonts w:ascii="Open Sans" w:hAnsi="Open Sans" w:cs="Open Sans"/>
                <w:color w:val="000000" w:themeColor="text1"/>
                <w:sz w:val="22"/>
                <w:szCs w:val="22"/>
              </w:rPr>
            </w:pPr>
            <w:r w:rsidRPr="007E0E9E">
              <w:rPr>
                <w:rFonts w:ascii="Open Sans" w:hAnsi="Open Sans" w:cs="Open Sans"/>
                <w:color w:val="000000" w:themeColor="text1"/>
                <w:sz w:val="22"/>
                <w:szCs w:val="22"/>
              </w:rPr>
              <w:t>Motivated by and able to articulate the value of technical work in terms of its impact on the organi</w:t>
            </w:r>
            <w:r w:rsidRPr="00F3783B">
              <w:rPr>
                <w:rFonts w:ascii="Open Sans" w:hAnsi="Open Sans" w:cs="Open Sans"/>
                <w:color w:val="000000" w:themeColor="text1"/>
                <w:sz w:val="22"/>
                <w:szCs w:val="22"/>
              </w:rPr>
              <w:t>s</w:t>
            </w:r>
            <w:r w:rsidRPr="007E0E9E">
              <w:rPr>
                <w:rFonts w:ascii="Open Sans" w:hAnsi="Open Sans" w:cs="Open Sans"/>
                <w:color w:val="000000" w:themeColor="text1"/>
                <w:sz w:val="22"/>
                <w:szCs w:val="22"/>
              </w:rPr>
              <w:t>ation and its customers.</w:t>
            </w:r>
          </w:p>
          <w:p w14:paraId="593C3C19" w14:textId="28F54FF7" w:rsidR="007E0E9E" w:rsidRPr="007E0E9E" w:rsidRDefault="007E0E9E" w:rsidP="00F3783B">
            <w:pPr>
              <w:numPr>
                <w:ilvl w:val="0"/>
                <w:numId w:val="114"/>
              </w:numPr>
              <w:spacing w:line="360" w:lineRule="auto"/>
              <w:rPr>
                <w:rFonts w:ascii="Open Sans" w:hAnsi="Open Sans" w:cs="Open Sans"/>
                <w:color w:val="000000" w:themeColor="text1"/>
                <w:sz w:val="22"/>
                <w:szCs w:val="22"/>
              </w:rPr>
            </w:pPr>
            <w:r w:rsidRPr="007E0E9E">
              <w:rPr>
                <w:rFonts w:ascii="Open Sans" w:hAnsi="Open Sans" w:cs="Open Sans"/>
                <w:color w:val="000000" w:themeColor="text1"/>
                <w:sz w:val="22"/>
                <w:szCs w:val="22"/>
              </w:rPr>
              <w:t xml:space="preserve">Experience in gathering and </w:t>
            </w:r>
            <w:r w:rsidRPr="00F3783B">
              <w:rPr>
                <w:rFonts w:ascii="Open Sans" w:hAnsi="Open Sans" w:cs="Open Sans"/>
                <w:color w:val="000000" w:themeColor="text1"/>
                <w:sz w:val="22"/>
                <w:szCs w:val="22"/>
              </w:rPr>
              <w:t>analysing</w:t>
            </w:r>
            <w:r w:rsidRPr="007E0E9E">
              <w:rPr>
                <w:rFonts w:ascii="Open Sans" w:hAnsi="Open Sans" w:cs="Open Sans"/>
                <w:color w:val="000000" w:themeColor="text1"/>
                <w:sz w:val="22"/>
                <w:szCs w:val="22"/>
              </w:rPr>
              <w:t xml:space="preserve"> user feedback to inform product improvements and enhancements.</w:t>
            </w:r>
          </w:p>
          <w:p w14:paraId="76DA73E7" w14:textId="10F1999F" w:rsidR="007E0E9E" w:rsidRPr="00F3783B" w:rsidRDefault="007E0E9E" w:rsidP="00F3783B">
            <w:pPr>
              <w:numPr>
                <w:ilvl w:val="0"/>
                <w:numId w:val="114"/>
              </w:numPr>
              <w:spacing w:line="360" w:lineRule="auto"/>
              <w:rPr>
                <w:rFonts w:ascii="Open Sans" w:hAnsi="Open Sans" w:cs="Open Sans"/>
                <w:color w:val="000000" w:themeColor="text1"/>
                <w:sz w:val="22"/>
                <w:szCs w:val="22"/>
              </w:rPr>
            </w:pPr>
            <w:r w:rsidRPr="007E0E9E">
              <w:rPr>
                <w:rFonts w:ascii="Open Sans" w:hAnsi="Open Sans" w:cs="Open Sans"/>
                <w:color w:val="000000" w:themeColor="text1"/>
                <w:sz w:val="22"/>
                <w:szCs w:val="22"/>
              </w:rPr>
              <w:t>Ability to prioriti</w:t>
            </w:r>
            <w:r w:rsidR="007A5F26">
              <w:rPr>
                <w:rFonts w:ascii="Open Sans" w:hAnsi="Open Sans" w:cs="Open Sans"/>
                <w:color w:val="000000" w:themeColor="text1"/>
                <w:sz w:val="22"/>
                <w:szCs w:val="22"/>
              </w:rPr>
              <w:t>s</w:t>
            </w:r>
            <w:r w:rsidRPr="007E0E9E">
              <w:rPr>
                <w:rFonts w:ascii="Open Sans" w:hAnsi="Open Sans" w:cs="Open Sans"/>
                <w:color w:val="000000" w:themeColor="text1"/>
                <w:sz w:val="22"/>
                <w:szCs w:val="22"/>
              </w:rPr>
              <w:t>e and manage product development roadmaps to ensure alignment with strategic goals.</w:t>
            </w:r>
          </w:p>
          <w:p w14:paraId="1E06C713" w14:textId="77777777" w:rsidR="00F3783B" w:rsidRPr="00F3783B" w:rsidRDefault="00F3783B" w:rsidP="00F3783B">
            <w:pPr>
              <w:spacing w:line="360" w:lineRule="auto"/>
              <w:rPr>
                <w:rFonts w:ascii="Open Sans" w:hAnsi="Open Sans" w:cs="Open Sans"/>
                <w:color w:val="000000" w:themeColor="text1"/>
                <w:sz w:val="22"/>
                <w:szCs w:val="22"/>
              </w:rPr>
            </w:pPr>
            <w:r w:rsidRPr="00F3783B">
              <w:rPr>
                <w:rFonts w:ascii="Open Sans" w:hAnsi="Open Sans" w:cs="Open Sans"/>
                <w:b/>
                <w:bCs/>
                <w:color w:val="000000" w:themeColor="text1"/>
                <w:sz w:val="22"/>
                <w:szCs w:val="22"/>
              </w:rPr>
              <w:lastRenderedPageBreak/>
              <w:t>Security and Compliance:</w:t>
            </w:r>
          </w:p>
          <w:p w14:paraId="050FDC67" w14:textId="77777777" w:rsidR="00F3783B" w:rsidRPr="00F3783B" w:rsidRDefault="00F3783B"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Knowledge of cybersecurity strategies and risk management related to digital initiatives.</w:t>
            </w:r>
          </w:p>
          <w:p w14:paraId="4C870D3F" w14:textId="77777777" w:rsidR="00F3783B" w:rsidRPr="00F3783B" w:rsidRDefault="00F3783B" w:rsidP="00F3783B">
            <w:pPr>
              <w:pStyle w:val="ListParagraph"/>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Experience in ensuring compliance with relevant regulations and standards in technology.</w:t>
            </w:r>
          </w:p>
          <w:p w14:paraId="6269FF2E" w14:textId="77777777" w:rsidR="00F3783B" w:rsidRPr="00F3783B" w:rsidRDefault="00F3783B" w:rsidP="00F3783B">
            <w:pPr>
              <w:spacing w:line="360" w:lineRule="auto"/>
              <w:rPr>
                <w:rFonts w:ascii="Open Sans" w:hAnsi="Open Sans" w:cs="Open Sans"/>
                <w:color w:val="000000" w:themeColor="text1"/>
                <w:sz w:val="22"/>
                <w:szCs w:val="22"/>
              </w:rPr>
            </w:pPr>
            <w:r w:rsidRPr="00F3783B">
              <w:rPr>
                <w:rFonts w:ascii="Open Sans" w:hAnsi="Open Sans" w:cs="Open Sans"/>
                <w:b/>
                <w:bCs/>
                <w:color w:val="000000" w:themeColor="text1"/>
                <w:sz w:val="22"/>
                <w:szCs w:val="22"/>
              </w:rPr>
              <w:t>Data Skills:</w:t>
            </w:r>
          </w:p>
          <w:p w14:paraId="40FED341" w14:textId="77777777" w:rsidR="00356A63" w:rsidRDefault="00F3783B" w:rsidP="00F3783B">
            <w:pPr>
              <w:numPr>
                <w:ilvl w:val="0"/>
                <w:numId w:val="114"/>
              </w:numPr>
              <w:spacing w:line="360" w:lineRule="auto"/>
              <w:rPr>
                <w:rFonts w:ascii="Open Sans" w:hAnsi="Open Sans" w:cs="Open Sans"/>
                <w:color w:val="000000" w:themeColor="text1"/>
                <w:sz w:val="22"/>
                <w:szCs w:val="22"/>
              </w:rPr>
            </w:pPr>
            <w:r w:rsidRPr="00F3783B">
              <w:rPr>
                <w:rFonts w:ascii="Open Sans" w:hAnsi="Open Sans" w:cs="Open Sans"/>
                <w:color w:val="000000" w:themeColor="text1"/>
                <w:sz w:val="22"/>
                <w:szCs w:val="22"/>
              </w:rPr>
              <w:t>Experience in developing and implementing data strategies to optimise digital products, platforms, and services.</w:t>
            </w:r>
          </w:p>
          <w:p w14:paraId="0AFB4BB8" w14:textId="77777777" w:rsidR="00F3783B" w:rsidRPr="00F3783B" w:rsidRDefault="00F3783B" w:rsidP="00F3783B">
            <w:pPr>
              <w:spacing w:line="360" w:lineRule="auto"/>
              <w:rPr>
                <w:rFonts w:ascii="Open Sans" w:hAnsi="Open Sans" w:cs="Open Sans"/>
                <w:sz w:val="22"/>
                <w:szCs w:val="22"/>
              </w:rPr>
            </w:pPr>
            <w:r w:rsidRPr="00F3783B">
              <w:rPr>
                <w:rFonts w:ascii="Open Sans" w:hAnsi="Open Sans" w:cs="Open Sans"/>
                <w:b/>
                <w:bCs/>
                <w:sz w:val="22"/>
                <w:szCs w:val="22"/>
              </w:rPr>
              <w:t>Innovative Mindset:</w:t>
            </w:r>
          </w:p>
          <w:p w14:paraId="3D6AB182" w14:textId="53F96249" w:rsidR="00F3783B" w:rsidRPr="00F3783B" w:rsidRDefault="00F3783B" w:rsidP="00F3783B">
            <w:pPr>
              <w:pStyle w:val="ListParagraph"/>
              <w:numPr>
                <w:ilvl w:val="0"/>
                <w:numId w:val="114"/>
              </w:numPr>
              <w:spacing w:line="360" w:lineRule="auto"/>
              <w:rPr>
                <w:rFonts w:ascii="Open Sans" w:hAnsi="Open Sans" w:cs="Open Sans"/>
                <w:sz w:val="22"/>
                <w:szCs w:val="22"/>
              </w:rPr>
            </w:pPr>
            <w:r w:rsidRPr="00F3783B">
              <w:rPr>
                <w:rFonts w:ascii="Open Sans" w:hAnsi="Open Sans" w:cs="Open Sans"/>
                <w:sz w:val="22"/>
                <w:szCs w:val="22"/>
              </w:rPr>
              <w:t>Demonstrated ability to drive innovation and stay updated on emerging trends in technology and media.</w:t>
            </w:r>
          </w:p>
        </w:tc>
      </w:tr>
    </w:tbl>
    <w:p w14:paraId="5F80651B" w14:textId="77777777" w:rsidR="00356A63" w:rsidRPr="00F3783B" w:rsidRDefault="00356A63" w:rsidP="00F3783B">
      <w:pPr>
        <w:spacing w:line="360"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0450"/>
      </w:tblGrid>
      <w:tr w:rsidR="00356A63" w:rsidRPr="00F3783B" w14:paraId="0360F68A" w14:textId="77777777" w:rsidTr="00356A63">
        <w:tc>
          <w:tcPr>
            <w:tcW w:w="10450" w:type="dxa"/>
          </w:tcPr>
          <w:p w14:paraId="518C0321" w14:textId="01FCDB94" w:rsidR="00356A63" w:rsidRPr="00F3783B" w:rsidRDefault="00356A63" w:rsidP="00F3783B">
            <w:pPr>
              <w:spacing w:line="360" w:lineRule="auto"/>
              <w:rPr>
                <w:rFonts w:ascii="Open Sans" w:hAnsi="Open Sans" w:cs="Open Sans"/>
                <w:sz w:val="22"/>
                <w:szCs w:val="22"/>
              </w:rPr>
            </w:pPr>
            <w:r w:rsidRPr="00F3783B">
              <w:rPr>
                <w:rFonts w:ascii="Open Sans" w:hAnsi="Open Sans" w:cs="Open Sans"/>
                <w:b/>
                <w:sz w:val="22"/>
                <w:szCs w:val="22"/>
              </w:rPr>
              <w:t>Desirable</w:t>
            </w:r>
          </w:p>
        </w:tc>
      </w:tr>
      <w:tr w:rsidR="00356A63" w:rsidRPr="00F3783B" w14:paraId="6069AF11" w14:textId="77777777" w:rsidTr="00356A63">
        <w:tc>
          <w:tcPr>
            <w:tcW w:w="10450" w:type="dxa"/>
          </w:tcPr>
          <w:p w14:paraId="7255BC1B" w14:textId="77777777" w:rsidR="00F3783B" w:rsidRPr="00F3783B" w:rsidRDefault="00F3783B" w:rsidP="00F3783B">
            <w:pPr>
              <w:pStyle w:val="ListParagraph"/>
              <w:numPr>
                <w:ilvl w:val="0"/>
                <w:numId w:val="6"/>
              </w:numPr>
              <w:spacing w:line="360" w:lineRule="auto"/>
              <w:rPr>
                <w:rFonts w:ascii="Open Sans" w:hAnsi="Open Sans" w:cs="Open Sans"/>
                <w:sz w:val="22"/>
                <w:szCs w:val="22"/>
              </w:rPr>
            </w:pPr>
            <w:r w:rsidRPr="00F3783B">
              <w:rPr>
                <w:rFonts w:ascii="Open Sans" w:hAnsi="Open Sans" w:cs="Open Sans"/>
                <w:sz w:val="22"/>
                <w:szCs w:val="22"/>
              </w:rPr>
              <w:t>Experience of charity or public sector</w:t>
            </w:r>
          </w:p>
          <w:p w14:paraId="5E1E4833" w14:textId="77777777" w:rsidR="00F3783B" w:rsidRDefault="00F3783B" w:rsidP="00F3783B">
            <w:pPr>
              <w:pStyle w:val="ListParagraph"/>
              <w:numPr>
                <w:ilvl w:val="0"/>
                <w:numId w:val="6"/>
              </w:numPr>
              <w:spacing w:line="360" w:lineRule="auto"/>
              <w:rPr>
                <w:rFonts w:ascii="Open Sans" w:hAnsi="Open Sans" w:cs="Open Sans"/>
                <w:sz w:val="22"/>
                <w:szCs w:val="22"/>
              </w:rPr>
            </w:pPr>
            <w:r w:rsidRPr="00F3783B">
              <w:rPr>
                <w:rFonts w:ascii="Open Sans" w:hAnsi="Open Sans" w:cs="Open Sans"/>
                <w:sz w:val="22"/>
                <w:szCs w:val="22"/>
              </w:rPr>
              <w:t xml:space="preserve">Knowledge of the education sector </w:t>
            </w:r>
          </w:p>
          <w:p w14:paraId="64CE0977" w14:textId="5D54D8F2" w:rsidR="007A5F26" w:rsidRPr="00F3783B" w:rsidRDefault="007A5F26" w:rsidP="00F3783B">
            <w:pPr>
              <w:pStyle w:val="ListParagraph"/>
              <w:numPr>
                <w:ilvl w:val="0"/>
                <w:numId w:val="6"/>
              </w:numPr>
              <w:spacing w:line="360" w:lineRule="auto"/>
              <w:rPr>
                <w:rFonts w:ascii="Open Sans" w:hAnsi="Open Sans" w:cs="Open Sans"/>
                <w:sz w:val="22"/>
                <w:szCs w:val="22"/>
              </w:rPr>
            </w:pPr>
            <w:r w:rsidRPr="00F3783B">
              <w:rPr>
                <w:rFonts w:ascii="Open Sans" w:hAnsi="Open Sans" w:cs="Open Sans"/>
                <w:sz w:val="22"/>
                <w:szCs w:val="22"/>
              </w:rPr>
              <w:t>Experience of working within a membership organisation</w:t>
            </w:r>
          </w:p>
          <w:p w14:paraId="4AC4B80D" w14:textId="77777777" w:rsidR="00F3783B" w:rsidRPr="00F3783B" w:rsidRDefault="00F3783B" w:rsidP="00F3783B">
            <w:pPr>
              <w:pStyle w:val="ListParagraph"/>
              <w:numPr>
                <w:ilvl w:val="0"/>
                <w:numId w:val="6"/>
              </w:numPr>
              <w:spacing w:line="360" w:lineRule="auto"/>
              <w:rPr>
                <w:rFonts w:ascii="Open Sans" w:hAnsi="Open Sans" w:cs="Open Sans"/>
                <w:sz w:val="22"/>
                <w:szCs w:val="22"/>
              </w:rPr>
            </w:pPr>
            <w:r w:rsidRPr="00F3783B">
              <w:rPr>
                <w:rFonts w:ascii="Open Sans" w:hAnsi="Open Sans" w:cs="Open Sans"/>
                <w:sz w:val="22"/>
                <w:szCs w:val="22"/>
              </w:rPr>
              <w:t xml:space="preserve">Passion for audio- visual and moving image. </w:t>
            </w:r>
          </w:p>
          <w:p w14:paraId="581A30E0" w14:textId="5C8024A7" w:rsidR="00F3783B" w:rsidRPr="00F3783B" w:rsidRDefault="007A5F26" w:rsidP="00F3783B">
            <w:pPr>
              <w:pStyle w:val="ListParagraph"/>
              <w:numPr>
                <w:ilvl w:val="0"/>
                <w:numId w:val="6"/>
              </w:numPr>
              <w:spacing w:line="360" w:lineRule="auto"/>
              <w:rPr>
                <w:rFonts w:ascii="Open Sans" w:hAnsi="Open Sans" w:cs="Open Sans"/>
                <w:sz w:val="22"/>
                <w:szCs w:val="22"/>
              </w:rPr>
            </w:pPr>
            <w:r>
              <w:rPr>
                <w:rFonts w:ascii="Open Sans" w:hAnsi="Open Sans" w:cs="Open Sans"/>
                <w:sz w:val="22"/>
                <w:szCs w:val="22"/>
              </w:rPr>
              <w:t>U</w:t>
            </w:r>
            <w:r w:rsidR="00F3783B" w:rsidRPr="00F3783B">
              <w:rPr>
                <w:rFonts w:ascii="Open Sans" w:hAnsi="Open Sans" w:cs="Open Sans"/>
                <w:sz w:val="22"/>
                <w:szCs w:val="22"/>
              </w:rPr>
              <w:t xml:space="preserve">nderstanding of the value that moving image and sound have in enriching </w:t>
            </w:r>
            <w:r>
              <w:rPr>
                <w:rFonts w:ascii="Open Sans" w:hAnsi="Open Sans" w:cs="Open Sans"/>
                <w:sz w:val="22"/>
                <w:szCs w:val="22"/>
              </w:rPr>
              <w:t xml:space="preserve">post 16 </w:t>
            </w:r>
            <w:r w:rsidR="00F3783B" w:rsidRPr="00F3783B">
              <w:rPr>
                <w:rFonts w:ascii="Open Sans" w:hAnsi="Open Sans" w:cs="Open Sans"/>
                <w:sz w:val="22"/>
                <w:szCs w:val="22"/>
              </w:rPr>
              <w:t>teaching, learning and research.</w:t>
            </w:r>
          </w:p>
          <w:p w14:paraId="7FD1DB5C" w14:textId="77777777" w:rsidR="00F3783B" w:rsidRPr="00F3783B" w:rsidRDefault="00F3783B" w:rsidP="00F3783B">
            <w:pPr>
              <w:pStyle w:val="ListParagraph"/>
              <w:numPr>
                <w:ilvl w:val="0"/>
                <w:numId w:val="6"/>
              </w:numPr>
              <w:spacing w:line="360" w:lineRule="auto"/>
              <w:rPr>
                <w:rFonts w:ascii="Open Sans" w:hAnsi="Open Sans" w:cs="Open Sans"/>
                <w:sz w:val="22"/>
                <w:szCs w:val="22"/>
              </w:rPr>
            </w:pPr>
            <w:r w:rsidRPr="00F3783B">
              <w:rPr>
                <w:rFonts w:ascii="Open Sans" w:hAnsi="Open Sans" w:cs="Open Sans"/>
                <w:sz w:val="22"/>
                <w:szCs w:val="22"/>
              </w:rPr>
              <w:t>Relevant qualifications</w:t>
            </w:r>
          </w:p>
          <w:p w14:paraId="2EDFF293" w14:textId="5F593A10" w:rsidR="00420F28" w:rsidRPr="007A5F26" w:rsidRDefault="00F3783B" w:rsidP="007A5F26">
            <w:pPr>
              <w:pStyle w:val="ListParagraph"/>
              <w:numPr>
                <w:ilvl w:val="0"/>
                <w:numId w:val="6"/>
              </w:numPr>
              <w:spacing w:line="360" w:lineRule="auto"/>
              <w:rPr>
                <w:rFonts w:ascii="Open Sans" w:hAnsi="Open Sans" w:cs="Open Sans"/>
                <w:sz w:val="22"/>
                <w:szCs w:val="22"/>
              </w:rPr>
            </w:pPr>
            <w:r w:rsidRPr="00F3783B">
              <w:rPr>
                <w:rFonts w:ascii="Open Sans" w:hAnsi="Open Sans" w:cs="Open Sans"/>
                <w:sz w:val="22"/>
                <w:szCs w:val="22"/>
              </w:rPr>
              <w:t>Experience of working within or in partnership with the UKFHE sector</w:t>
            </w:r>
          </w:p>
        </w:tc>
      </w:tr>
    </w:tbl>
    <w:p w14:paraId="7F63E5AB" w14:textId="77777777" w:rsidR="00356A63" w:rsidRPr="00F3783B" w:rsidRDefault="00356A63" w:rsidP="00F3783B">
      <w:pPr>
        <w:spacing w:line="360" w:lineRule="auto"/>
        <w:rPr>
          <w:rFonts w:ascii="Open Sans" w:hAnsi="Open Sans" w:cs="Open Sans"/>
          <w:sz w:val="22"/>
          <w:szCs w:val="22"/>
        </w:rPr>
      </w:pPr>
    </w:p>
    <w:sectPr w:rsidR="00356A63" w:rsidRPr="00F3783B" w:rsidSect="00827EF5">
      <w:headerReference w:type="default" r:id="rId8"/>
      <w:footerReference w:type="default" r:id="rId9"/>
      <w:headerReference w:type="first" r:id="rId10"/>
      <w:footerReference w:type="first" r:id="rId11"/>
      <w:pgSz w:w="11900" w:h="16840" w:code="9"/>
      <w:pgMar w:top="720" w:right="720" w:bottom="720" w:left="720" w:header="680"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F8F3" w14:textId="77777777" w:rsidR="008C4A5D" w:rsidRDefault="008C4A5D">
      <w:r>
        <w:separator/>
      </w:r>
    </w:p>
  </w:endnote>
  <w:endnote w:type="continuationSeparator" w:id="0">
    <w:p w14:paraId="61D532BD" w14:textId="77777777" w:rsidR="008C4A5D" w:rsidRDefault="008C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CRF-Regular">
    <w:altName w:val="Franklin Gothic Medium Cond"/>
    <w:panose1 w:val="020B0604020202020204"/>
    <w:charset w:val="00"/>
    <w:family w:val="auto"/>
    <w:pitch w:val="variable"/>
    <w:sig w:usb0="00000003" w:usb1="00000000" w:usb2="00000000" w:usb3="00000000" w:csb0="00000001" w:csb1="00000000"/>
  </w:font>
  <w:font w:name="Helvetica 55 Roman">
    <w:altName w:val="Britannic Bold"/>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rEavesXLSanOT">
    <w:altName w:val="Calibri"/>
    <w:panose1 w:val="020B0604020202020204"/>
    <w:charset w:val="00"/>
    <w:family w:val="swiss"/>
    <w:notTrueType/>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40E7" w14:textId="77777777" w:rsidR="00BE01E0" w:rsidRPr="00F25964" w:rsidRDefault="00BE01E0" w:rsidP="00BE01E0">
    <w:pPr>
      <w:pStyle w:val="Footer"/>
      <w:tabs>
        <w:tab w:val="clear" w:pos="4320"/>
        <w:tab w:val="clear" w:pos="8640"/>
        <w:tab w:val="left" w:pos="2784"/>
      </w:tabs>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2111" w14:textId="14D8A8E4" w:rsidR="00BE01E0" w:rsidRPr="006C19CE" w:rsidRDefault="00BE01E0" w:rsidP="00102AFC">
    <w:pPr>
      <w:pStyle w:val="Footer"/>
      <w:jc w:val="both"/>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79AE" w14:textId="77777777" w:rsidR="008C4A5D" w:rsidRDefault="008C4A5D">
      <w:r>
        <w:separator/>
      </w:r>
    </w:p>
  </w:footnote>
  <w:footnote w:type="continuationSeparator" w:id="0">
    <w:p w14:paraId="4CA43EAB" w14:textId="77777777" w:rsidR="008C4A5D" w:rsidRDefault="008C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889D" w14:textId="77777777" w:rsidR="00BE01E0" w:rsidRPr="001B7EE5" w:rsidRDefault="00BE01E0" w:rsidP="001B7EE5">
    <w:pPr>
      <w:pStyle w:val="Header"/>
      <w:tabs>
        <w:tab w:val="clear" w:pos="4320"/>
        <w:tab w:val="clear" w:pos="8640"/>
      </w:tabs>
      <w:jc w:val="both"/>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35B5" w14:textId="334A248E" w:rsidR="00BE01E0" w:rsidRPr="001B7EE5" w:rsidRDefault="003C4FA4" w:rsidP="008204B4">
    <w:pPr>
      <w:pStyle w:val="Header"/>
      <w:tabs>
        <w:tab w:val="clear" w:pos="4320"/>
        <w:tab w:val="clear" w:pos="8640"/>
      </w:tabs>
      <w:jc w:val="right"/>
      <w:rPr>
        <w:rFonts w:asciiTheme="minorHAnsi" w:hAnsiTheme="minorHAnsi" w:cstheme="minorHAnsi"/>
        <w:sz w:val="22"/>
        <w:szCs w:val="22"/>
      </w:rPr>
    </w:pPr>
    <w:r w:rsidRPr="00452903">
      <w:rPr>
        <w:rFonts w:ascii="Calibri" w:hAnsi="Calibri"/>
        <w:b/>
        <w:noProof/>
      </w:rPr>
      <w:drawing>
        <wp:anchor distT="0" distB="0" distL="114300" distR="114300" simplePos="0" relativeHeight="251659264" behindDoc="0" locked="0" layoutInCell="1" allowOverlap="1" wp14:anchorId="3E69197A" wp14:editId="35640494">
          <wp:simplePos x="0" y="0"/>
          <wp:positionH relativeFrom="column">
            <wp:posOffset>4657060</wp:posOffset>
          </wp:positionH>
          <wp:positionV relativeFrom="paragraph">
            <wp:posOffset>-308979</wp:posOffset>
          </wp:positionV>
          <wp:extent cx="2293146" cy="615315"/>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3146" cy="615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11F"/>
    <w:multiLevelType w:val="multilevel"/>
    <w:tmpl w:val="B0368A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4636CF"/>
    <w:multiLevelType w:val="hybridMultilevel"/>
    <w:tmpl w:val="BB5C3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F13C1D"/>
    <w:multiLevelType w:val="hybridMultilevel"/>
    <w:tmpl w:val="CC68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D6B76"/>
    <w:multiLevelType w:val="multilevel"/>
    <w:tmpl w:val="6540C9E4"/>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36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7E17D9B"/>
    <w:multiLevelType w:val="hybridMultilevel"/>
    <w:tmpl w:val="F124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FF65B8"/>
    <w:multiLevelType w:val="multilevel"/>
    <w:tmpl w:val="29FA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11D2D"/>
    <w:multiLevelType w:val="hybridMultilevel"/>
    <w:tmpl w:val="C6C28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F5225A"/>
    <w:multiLevelType w:val="hybridMultilevel"/>
    <w:tmpl w:val="688E7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2F5ECF"/>
    <w:multiLevelType w:val="hybridMultilevel"/>
    <w:tmpl w:val="86142D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6A3657"/>
    <w:multiLevelType w:val="hybridMultilevel"/>
    <w:tmpl w:val="B2BEB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F92605"/>
    <w:multiLevelType w:val="multilevel"/>
    <w:tmpl w:val="6540C9E4"/>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36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0CE01F9B"/>
    <w:multiLevelType w:val="hybridMultilevel"/>
    <w:tmpl w:val="6D98F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7970A0"/>
    <w:multiLevelType w:val="hybridMultilevel"/>
    <w:tmpl w:val="E45E8726"/>
    <w:lvl w:ilvl="0" w:tplc="5330AA60">
      <w:start w:val="1"/>
      <w:numFmt w:val="decimal"/>
      <w:lvlText w:val="%1."/>
      <w:lvlJc w:val="left"/>
      <w:pPr>
        <w:ind w:left="5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C0425F6A">
      <w:start w:val="1"/>
      <w:numFmt w:val="lowerLetter"/>
      <w:lvlText w:val="%2"/>
      <w:lvlJc w:val="left"/>
      <w:pPr>
        <w:ind w:left="12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CEEF0AA">
      <w:start w:val="1"/>
      <w:numFmt w:val="lowerRoman"/>
      <w:lvlText w:val="%3"/>
      <w:lvlJc w:val="left"/>
      <w:pPr>
        <w:ind w:left="19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6CAEBD64">
      <w:start w:val="1"/>
      <w:numFmt w:val="decimal"/>
      <w:lvlText w:val="%4"/>
      <w:lvlJc w:val="left"/>
      <w:pPr>
        <w:ind w:left="27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17BAC224">
      <w:start w:val="1"/>
      <w:numFmt w:val="lowerLetter"/>
      <w:lvlText w:val="%5"/>
      <w:lvlJc w:val="left"/>
      <w:pPr>
        <w:ind w:left="34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6F30ED14">
      <w:start w:val="1"/>
      <w:numFmt w:val="lowerRoman"/>
      <w:lvlText w:val="%6"/>
      <w:lvlJc w:val="left"/>
      <w:pPr>
        <w:ind w:left="41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D9EE58C">
      <w:start w:val="1"/>
      <w:numFmt w:val="decimal"/>
      <w:lvlText w:val="%7"/>
      <w:lvlJc w:val="left"/>
      <w:pPr>
        <w:ind w:left="48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00E1804">
      <w:start w:val="1"/>
      <w:numFmt w:val="lowerLetter"/>
      <w:lvlText w:val="%8"/>
      <w:lvlJc w:val="left"/>
      <w:pPr>
        <w:ind w:left="55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9FC84AFA">
      <w:start w:val="1"/>
      <w:numFmt w:val="lowerRoman"/>
      <w:lvlText w:val="%9"/>
      <w:lvlJc w:val="left"/>
      <w:pPr>
        <w:ind w:left="63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C5568F"/>
    <w:multiLevelType w:val="hybridMultilevel"/>
    <w:tmpl w:val="5C3AB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2C2C9D"/>
    <w:multiLevelType w:val="multilevel"/>
    <w:tmpl w:val="18B8CAB8"/>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0FBC5238"/>
    <w:multiLevelType w:val="multilevel"/>
    <w:tmpl w:val="F2C8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217B50"/>
    <w:multiLevelType w:val="hybridMultilevel"/>
    <w:tmpl w:val="ED36B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314BE2"/>
    <w:multiLevelType w:val="hybridMultilevel"/>
    <w:tmpl w:val="E37EE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113497B"/>
    <w:multiLevelType w:val="multilevel"/>
    <w:tmpl w:val="60AE5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B321C5"/>
    <w:multiLevelType w:val="hybridMultilevel"/>
    <w:tmpl w:val="7DA24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46F1C9F"/>
    <w:multiLevelType w:val="hybridMultilevel"/>
    <w:tmpl w:val="5C3A9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4924C20"/>
    <w:multiLevelType w:val="multilevel"/>
    <w:tmpl w:val="6540C9E4"/>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36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14D61AE6"/>
    <w:multiLevelType w:val="hybridMultilevel"/>
    <w:tmpl w:val="2B26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29707C"/>
    <w:multiLevelType w:val="multilevel"/>
    <w:tmpl w:val="3196B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B96E5D"/>
    <w:multiLevelType w:val="multilevel"/>
    <w:tmpl w:val="5A54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BB2D9A"/>
    <w:multiLevelType w:val="multilevel"/>
    <w:tmpl w:val="6540C9E4"/>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36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16CF27A6"/>
    <w:multiLevelType w:val="hybridMultilevel"/>
    <w:tmpl w:val="6AA0D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8412731"/>
    <w:multiLevelType w:val="multilevel"/>
    <w:tmpl w:val="6540C9E4"/>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36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1A3A4AFD"/>
    <w:multiLevelType w:val="hybridMultilevel"/>
    <w:tmpl w:val="3B76A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A63404"/>
    <w:multiLevelType w:val="multilevel"/>
    <w:tmpl w:val="8D16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D4178B"/>
    <w:multiLevelType w:val="hybridMultilevel"/>
    <w:tmpl w:val="C06A4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1777C34"/>
    <w:multiLevelType w:val="hybridMultilevel"/>
    <w:tmpl w:val="448AD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1F31A34"/>
    <w:multiLevelType w:val="hybridMultilevel"/>
    <w:tmpl w:val="D6AA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705362B"/>
    <w:multiLevelType w:val="multilevel"/>
    <w:tmpl w:val="A4AA7F08"/>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4" w15:restartNumberingAfterBreak="0">
    <w:nsid w:val="27801967"/>
    <w:multiLevelType w:val="hybridMultilevel"/>
    <w:tmpl w:val="8C34303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81B60C9"/>
    <w:multiLevelType w:val="hybridMultilevel"/>
    <w:tmpl w:val="728E3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92B243D"/>
    <w:multiLevelType w:val="hybridMultilevel"/>
    <w:tmpl w:val="76004202"/>
    <w:lvl w:ilvl="0" w:tplc="A7CEFF0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C570B"/>
    <w:multiLevelType w:val="multilevel"/>
    <w:tmpl w:val="FF14353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298A6007"/>
    <w:multiLevelType w:val="hybridMultilevel"/>
    <w:tmpl w:val="62AE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A0240AA"/>
    <w:multiLevelType w:val="multilevel"/>
    <w:tmpl w:val="E6AC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5F72C1"/>
    <w:multiLevelType w:val="multilevel"/>
    <w:tmpl w:val="6540C9E4"/>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36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2C8F30FF"/>
    <w:multiLevelType w:val="hybridMultilevel"/>
    <w:tmpl w:val="95043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D140F28"/>
    <w:multiLevelType w:val="hybridMultilevel"/>
    <w:tmpl w:val="293C6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DA30DAB"/>
    <w:multiLevelType w:val="hybridMultilevel"/>
    <w:tmpl w:val="8CECD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E564722"/>
    <w:multiLevelType w:val="multilevel"/>
    <w:tmpl w:val="5BAAD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7C01AB"/>
    <w:multiLevelType w:val="hybridMultilevel"/>
    <w:tmpl w:val="BC94F8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2A223A1"/>
    <w:multiLevelType w:val="multilevel"/>
    <w:tmpl w:val="705C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9771D9"/>
    <w:multiLevelType w:val="multilevel"/>
    <w:tmpl w:val="CA8A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B44FB2"/>
    <w:multiLevelType w:val="hybridMultilevel"/>
    <w:tmpl w:val="4D2E6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4317FBD"/>
    <w:multiLevelType w:val="multilevel"/>
    <w:tmpl w:val="902A4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636399"/>
    <w:multiLevelType w:val="hybridMultilevel"/>
    <w:tmpl w:val="0D6A1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62F6A51"/>
    <w:multiLevelType w:val="hybridMultilevel"/>
    <w:tmpl w:val="EBF47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6B2794C"/>
    <w:multiLevelType w:val="hybridMultilevel"/>
    <w:tmpl w:val="6EFAF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9B04DAA"/>
    <w:multiLevelType w:val="hybridMultilevel"/>
    <w:tmpl w:val="686ED03E"/>
    <w:lvl w:ilvl="0" w:tplc="08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B2C30"/>
    <w:multiLevelType w:val="hybridMultilevel"/>
    <w:tmpl w:val="D4C6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A534C3"/>
    <w:multiLevelType w:val="hybridMultilevel"/>
    <w:tmpl w:val="B896D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CED05F2"/>
    <w:multiLevelType w:val="hybridMultilevel"/>
    <w:tmpl w:val="E378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9D76F9"/>
    <w:multiLevelType w:val="multilevel"/>
    <w:tmpl w:val="18B8CAB8"/>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44A10793"/>
    <w:multiLevelType w:val="hybridMultilevel"/>
    <w:tmpl w:val="F1BE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6BF4540"/>
    <w:multiLevelType w:val="hybridMultilevel"/>
    <w:tmpl w:val="B4547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6FE3607"/>
    <w:multiLevelType w:val="multilevel"/>
    <w:tmpl w:val="BDA025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47B35466"/>
    <w:multiLevelType w:val="hybridMultilevel"/>
    <w:tmpl w:val="22A4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7C33958"/>
    <w:multiLevelType w:val="hybridMultilevel"/>
    <w:tmpl w:val="27066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7C6348C"/>
    <w:multiLevelType w:val="multilevel"/>
    <w:tmpl w:val="705C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2B44CE"/>
    <w:multiLevelType w:val="hybridMultilevel"/>
    <w:tmpl w:val="C0F61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BA37900"/>
    <w:multiLevelType w:val="multilevel"/>
    <w:tmpl w:val="77B49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BB5FB8"/>
    <w:multiLevelType w:val="hybridMultilevel"/>
    <w:tmpl w:val="CDC81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CDB23A5"/>
    <w:multiLevelType w:val="multilevel"/>
    <w:tmpl w:val="460E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D65C36"/>
    <w:multiLevelType w:val="hybridMultilevel"/>
    <w:tmpl w:val="A09E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DED4EF7"/>
    <w:multiLevelType w:val="multilevel"/>
    <w:tmpl w:val="18B8CAB8"/>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4FA06EAF"/>
    <w:multiLevelType w:val="multilevel"/>
    <w:tmpl w:val="EE1C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FB26EE"/>
    <w:multiLevelType w:val="hybridMultilevel"/>
    <w:tmpl w:val="41C4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1991F3C"/>
    <w:multiLevelType w:val="hybridMultilevel"/>
    <w:tmpl w:val="F1667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2781134"/>
    <w:multiLevelType w:val="multilevel"/>
    <w:tmpl w:val="491C07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531171F1"/>
    <w:multiLevelType w:val="hybridMultilevel"/>
    <w:tmpl w:val="07A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3AB01AF"/>
    <w:multiLevelType w:val="multilevel"/>
    <w:tmpl w:val="AA4A5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8F3007"/>
    <w:multiLevelType w:val="hybridMultilevel"/>
    <w:tmpl w:val="5F780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584007A"/>
    <w:multiLevelType w:val="hybridMultilevel"/>
    <w:tmpl w:val="E49E0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7A7714E"/>
    <w:multiLevelType w:val="hybridMultilevel"/>
    <w:tmpl w:val="0966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002FF8"/>
    <w:multiLevelType w:val="hybridMultilevel"/>
    <w:tmpl w:val="E7C05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AE83833"/>
    <w:multiLevelType w:val="hybridMultilevel"/>
    <w:tmpl w:val="661C9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B46622D"/>
    <w:multiLevelType w:val="hybridMultilevel"/>
    <w:tmpl w:val="389A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C340B32"/>
    <w:multiLevelType w:val="hybridMultilevel"/>
    <w:tmpl w:val="689CC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D2A6157"/>
    <w:multiLevelType w:val="multilevel"/>
    <w:tmpl w:val="151C10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5D903106"/>
    <w:multiLevelType w:val="multilevel"/>
    <w:tmpl w:val="BBCAEE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5DF71804"/>
    <w:multiLevelType w:val="hybridMultilevel"/>
    <w:tmpl w:val="E8C0C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DFB3ED7"/>
    <w:multiLevelType w:val="multilevel"/>
    <w:tmpl w:val="21C0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D8107F"/>
    <w:multiLevelType w:val="hybridMultilevel"/>
    <w:tmpl w:val="2E200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3464CBB"/>
    <w:multiLevelType w:val="hybridMultilevel"/>
    <w:tmpl w:val="C6624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42942E0"/>
    <w:multiLevelType w:val="hybridMultilevel"/>
    <w:tmpl w:val="A5147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44B6A32"/>
    <w:multiLevelType w:val="hybridMultilevel"/>
    <w:tmpl w:val="A06E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45B4C4B"/>
    <w:multiLevelType w:val="hybridMultilevel"/>
    <w:tmpl w:val="3E4C44E4"/>
    <w:lvl w:ilvl="0" w:tplc="78B4FB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667B5036"/>
    <w:multiLevelType w:val="multilevel"/>
    <w:tmpl w:val="18B8CAB8"/>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3" w15:restartNumberingAfterBreak="0">
    <w:nsid w:val="67137EB6"/>
    <w:multiLevelType w:val="hybridMultilevel"/>
    <w:tmpl w:val="DA80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316D34"/>
    <w:multiLevelType w:val="hybridMultilevel"/>
    <w:tmpl w:val="83A26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8B544CC"/>
    <w:multiLevelType w:val="hybridMultilevel"/>
    <w:tmpl w:val="FFA04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9110C42"/>
    <w:multiLevelType w:val="hybridMultilevel"/>
    <w:tmpl w:val="D09C6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A307BCE"/>
    <w:multiLevelType w:val="hybridMultilevel"/>
    <w:tmpl w:val="8670D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A6152EF"/>
    <w:multiLevelType w:val="hybridMultilevel"/>
    <w:tmpl w:val="DF8EFBFC"/>
    <w:lvl w:ilvl="0" w:tplc="08090001">
      <w:start w:val="1"/>
      <w:numFmt w:val="bullet"/>
      <w:lvlText w:val=""/>
      <w:lvlJc w:val="left"/>
      <w:pPr>
        <w:ind w:left="923" w:hanging="360"/>
      </w:pPr>
      <w:rPr>
        <w:rFonts w:ascii="Symbol" w:hAnsi="Symbol" w:hint="default"/>
      </w:rPr>
    </w:lvl>
    <w:lvl w:ilvl="1" w:tplc="08090003" w:tentative="1">
      <w:start w:val="1"/>
      <w:numFmt w:val="bullet"/>
      <w:lvlText w:val="o"/>
      <w:lvlJc w:val="left"/>
      <w:pPr>
        <w:ind w:left="1643" w:hanging="360"/>
      </w:pPr>
      <w:rPr>
        <w:rFonts w:ascii="Courier New" w:hAnsi="Courier New" w:cs="Courier New" w:hint="default"/>
      </w:rPr>
    </w:lvl>
    <w:lvl w:ilvl="2" w:tplc="08090005" w:tentative="1">
      <w:start w:val="1"/>
      <w:numFmt w:val="bullet"/>
      <w:lvlText w:val=""/>
      <w:lvlJc w:val="left"/>
      <w:pPr>
        <w:ind w:left="2363" w:hanging="360"/>
      </w:pPr>
      <w:rPr>
        <w:rFonts w:ascii="Wingdings" w:hAnsi="Wingdings" w:hint="default"/>
      </w:rPr>
    </w:lvl>
    <w:lvl w:ilvl="3" w:tplc="08090001" w:tentative="1">
      <w:start w:val="1"/>
      <w:numFmt w:val="bullet"/>
      <w:lvlText w:val=""/>
      <w:lvlJc w:val="left"/>
      <w:pPr>
        <w:ind w:left="3083" w:hanging="360"/>
      </w:pPr>
      <w:rPr>
        <w:rFonts w:ascii="Symbol" w:hAnsi="Symbol" w:hint="default"/>
      </w:rPr>
    </w:lvl>
    <w:lvl w:ilvl="4" w:tplc="08090003" w:tentative="1">
      <w:start w:val="1"/>
      <w:numFmt w:val="bullet"/>
      <w:lvlText w:val="o"/>
      <w:lvlJc w:val="left"/>
      <w:pPr>
        <w:ind w:left="3803" w:hanging="360"/>
      </w:pPr>
      <w:rPr>
        <w:rFonts w:ascii="Courier New" w:hAnsi="Courier New" w:cs="Courier New" w:hint="default"/>
      </w:rPr>
    </w:lvl>
    <w:lvl w:ilvl="5" w:tplc="08090005" w:tentative="1">
      <w:start w:val="1"/>
      <w:numFmt w:val="bullet"/>
      <w:lvlText w:val=""/>
      <w:lvlJc w:val="left"/>
      <w:pPr>
        <w:ind w:left="4523" w:hanging="360"/>
      </w:pPr>
      <w:rPr>
        <w:rFonts w:ascii="Wingdings" w:hAnsi="Wingdings" w:hint="default"/>
      </w:rPr>
    </w:lvl>
    <w:lvl w:ilvl="6" w:tplc="08090001" w:tentative="1">
      <w:start w:val="1"/>
      <w:numFmt w:val="bullet"/>
      <w:lvlText w:val=""/>
      <w:lvlJc w:val="left"/>
      <w:pPr>
        <w:ind w:left="5243" w:hanging="360"/>
      </w:pPr>
      <w:rPr>
        <w:rFonts w:ascii="Symbol" w:hAnsi="Symbol" w:hint="default"/>
      </w:rPr>
    </w:lvl>
    <w:lvl w:ilvl="7" w:tplc="08090003" w:tentative="1">
      <w:start w:val="1"/>
      <w:numFmt w:val="bullet"/>
      <w:lvlText w:val="o"/>
      <w:lvlJc w:val="left"/>
      <w:pPr>
        <w:ind w:left="5963" w:hanging="360"/>
      </w:pPr>
      <w:rPr>
        <w:rFonts w:ascii="Courier New" w:hAnsi="Courier New" w:cs="Courier New" w:hint="default"/>
      </w:rPr>
    </w:lvl>
    <w:lvl w:ilvl="8" w:tplc="08090005" w:tentative="1">
      <w:start w:val="1"/>
      <w:numFmt w:val="bullet"/>
      <w:lvlText w:val=""/>
      <w:lvlJc w:val="left"/>
      <w:pPr>
        <w:ind w:left="6683" w:hanging="360"/>
      </w:pPr>
      <w:rPr>
        <w:rFonts w:ascii="Wingdings" w:hAnsi="Wingdings" w:hint="default"/>
      </w:rPr>
    </w:lvl>
  </w:abstractNum>
  <w:abstractNum w:abstractNumId="99" w15:restartNumberingAfterBreak="0">
    <w:nsid w:val="6CBD51BA"/>
    <w:multiLevelType w:val="multilevel"/>
    <w:tmpl w:val="705C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934160"/>
    <w:multiLevelType w:val="hybridMultilevel"/>
    <w:tmpl w:val="92880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EA20E83"/>
    <w:multiLevelType w:val="hybridMultilevel"/>
    <w:tmpl w:val="FF1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4968EA"/>
    <w:multiLevelType w:val="multilevel"/>
    <w:tmpl w:val="508EC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691734"/>
    <w:multiLevelType w:val="hybridMultilevel"/>
    <w:tmpl w:val="6D523D66"/>
    <w:lvl w:ilvl="0" w:tplc="E6B8AA9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1F06735"/>
    <w:multiLevelType w:val="multilevel"/>
    <w:tmpl w:val="49EEC1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5" w15:restartNumberingAfterBreak="0">
    <w:nsid w:val="72585A93"/>
    <w:multiLevelType w:val="hybridMultilevel"/>
    <w:tmpl w:val="EF90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7511EF2"/>
    <w:multiLevelType w:val="hybridMultilevel"/>
    <w:tmpl w:val="64D47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7B05C04"/>
    <w:multiLevelType w:val="hybridMultilevel"/>
    <w:tmpl w:val="7D769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94D59FB"/>
    <w:multiLevelType w:val="hybridMultilevel"/>
    <w:tmpl w:val="D09EB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9807782"/>
    <w:multiLevelType w:val="multilevel"/>
    <w:tmpl w:val="29505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0" w15:restartNumberingAfterBreak="0">
    <w:nsid w:val="7C4C36C1"/>
    <w:multiLevelType w:val="hybridMultilevel"/>
    <w:tmpl w:val="B1129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DD64107"/>
    <w:multiLevelType w:val="multilevel"/>
    <w:tmpl w:val="B1AC8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4869D9"/>
    <w:multiLevelType w:val="hybridMultilevel"/>
    <w:tmpl w:val="E82CA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7E54266D"/>
    <w:multiLevelType w:val="multilevel"/>
    <w:tmpl w:val="18B8CAB8"/>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4" w15:restartNumberingAfterBreak="0">
    <w:nsid w:val="7FC45F74"/>
    <w:multiLevelType w:val="hybridMultilevel"/>
    <w:tmpl w:val="4A6ED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1349565">
    <w:abstractNumId w:val="101"/>
  </w:num>
  <w:num w:numId="2" w16cid:durableId="936520338">
    <w:abstractNumId w:val="26"/>
  </w:num>
  <w:num w:numId="3" w16cid:durableId="360782651">
    <w:abstractNumId w:val="93"/>
  </w:num>
  <w:num w:numId="4" w16cid:durableId="674069398">
    <w:abstractNumId w:val="71"/>
  </w:num>
  <w:num w:numId="5" w16cid:durableId="941302332">
    <w:abstractNumId w:val="22"/>
  </w:num>
  <w:num w:numId="6" w16cid:durableId="1961841347">
    <w:abstractNumId w:val="6"/>
  </w:num>
  <w:num w:numId="7" w16cid:durableId="703364131">
    <w:abstractNumId w:val="50"/>
  </w:num>
  <w:num w:numId="8" w16cid:durableId="718675641">
    <w:abstractNumId w:val="78"/>
  </w:num>
  <w:num w:numId="9" w16cid:durableId="326251804">
    <w:abstractNumId w:val="54"/>
  </w:num>
  <w:num w:numId="10" w16cid:durableId="283734775">
    <w:abstractNumId w:val="98"/>
  </w:num>
  <w:num w:numId="11" w16cid:durableId="675888803">
    <w:abstractNumId w:val="103"/>
  </w:num>
  <w:num w:numId="12" w16cid:durableId="589168896">
    <w:abstractNumId w:val="62"/>
  </w:num>
  <w:num w:numId="13" w16cid:durableId="2009208143">
    <w:abstractNumId w:val="32"/>
  </w:num>
  <w:num w:numId="14" w16cid:durableId="2066221259">
    <w:abstractNumId w:val="48"/>
  </w:num>
  <w:num w:numId="15" w16cid:durableId="1384672265">
    <w:abstractNumId w:val="97"/>
  </w:num>
  <w:num w:numId="16" w16cid:durableId="801268844">
    <w:abstractNumId w:val="107"/>
  </w:num>
  <w:num w:numId="17" w16cid:durableId="1239703872">
    <w:abstractNumId w:val="8"/>
  </w:num>
  <w:num w:numId="18" w16cid:durableId="1167356924">
    <w:abstractNumId w:val="17"/>
  </w:num>
  <w:num w:numId="19" w16cid:durableId="525872102">
    <w:abstractNumId w:val="110"/>
  </w:num>
  <w:num w:numId="20" w16cid:durableId="1320697355">
    <w:abstractNumId w:val="31"/>
  </w:num>
  <w:num w:numId="21" w16cid:durableId="1538155565">
    <w:abstractNumId w:val="74"/>
  </w:num>
  <w:num w:numId="22" w16cid:durableId="1043017326">
    <w:abstractNumId w:val="4"/>
  </w:num>
  <w:num w:numId="23" w16cid:durableId="1395540828">
    <w:abstractNumId w:val="52"/>
  </w:num>
  <w:num w:numId="24" w16cid:durableId="1411805689">
    <w:abstractNumId w:val="94"/>
  </w:num>
  <w:num w:numId="25" w16cid:durableId="1936747587">
    <w:abstractNumId w:val="34"/>
  </w:num>
  <w:num w:numId="26" w16cid:durableId="2012367082">
    <w:abstractNumId w:val="19"/>
  </w:num>
  <w:num w:numId="27" w16cid:durableId="1178158546">
    <w:abstractNumId w:val="45"/>
  </w:num>
  <w:num w:numId="28" w16cid:durableId="614019753">
    <w:abstractNumId w:val="58"/>
  </w:num>
  <w:num w:numId="29" w16cid:durableId="962224780">
    <w:abstractNumId w:val="112"/>
  </w:num>
  <w:num w:numId="30" w16cid:durableId="120459587">
    <w:abstractNumId w:val="51"/>
  </w:num>
  <w:num w:numId="31" w16cid:durableId="925769466">
    <w:abstractNumId w:val="41"/>
  </w:num>
  <w:num w:numId="32" w16cid:durableId="210968634">
    <w:abstractNumId w:val="81"/>
  </w:num>
  <w:num w:numId="33" w16cid:durableId="1481386517">
    <w:abstractNumId w:val="85"/>
  </w:num>
  <w:num w:numId="34" w16cid:durableId="2031830835">
    <w:abstractNumId w:val="42"/>
  </w:num>
  <w:num w:numId="35" w16cid:durableId="1693072821">
    <w:abstractNumId w:val="106"/>
  </w:num>
  <w:num w:numId="36" w16cid:durableId="1199854680">
    <w:abstractNumId w:val="33"/>
  </w:num>
  <w:num w:numId="37" w16cid:durableId="1396662411">
    <w:abstractNumId w:val="16"/>
  </w:num>
  <w:num w:numId="38" w16cid:durableId="1095054088">
    <w:abstractNumId w:val="12"/>
  </w:num>
  <w:num w:numId="39" w16cid:durableId="102503530">
    <w:abstractNumId w:val="7"/>
  </w:num>
  <w:num w:numId="40" w16cid:durableId="31152820">
    <w:abstractNumId w:val="35"/>
  </w:num>
  <w:num w:numId="41" w16cid:durableId="837307554">
    <w:abstractNumId w:val="53"/>
  </w:num>
  <w:num w:numId="42" w16cid:durableId="1281961443">
    <w:abstractNumId w:val="68"/>
  </w:num>
  <w:num w:numId="43" w16cid:durableId="26831862">
    <w:abstractNumId w:val="20"/>
  </w:num>
  <w:num w:numId="44" w16cid:durableId="1822305742">
    <w:abstractNumId w:val="89"/>
  </w:num>
  <w:num w:numId="45" w16cid:durableId="1997494284">
    <w:abstractNumId w:val="114"/>
  </w:num>
  <w:num w:numId="46" w16cid:durableId="1073970987">
    <w:abstractNumId w:val="87"/>
  </w:num>
  <w:num w:numId="47" w16cid:durableId="1398356077">
    <w:abstractNumId w:val="100"/>
  </w:num>
  <w:num w:numId="48" w16cid:durableId="1181041336">
    <w:abstractNumId w:val="80"/>
  </w:num>
  <w:num w:numId="49" w16cid:durableId="460804643">
    <w:abstractNumId w:val="76"/>
  </w:num>
  <w:num w:numId="50" w16cid:durableId="1307199131">
    <w:abstractNumId w:val="79"/>
  </w:num>
  <w:num w:numId="51" w16cid:durableId="535193048">
    <w:abstractNumId w:val="88"/>
  </w:num>
  <w:num w:numId="52" w16cid:durableId="1216358741">
    <w:abstractNumId w:val="82"/>
  </w:num>
  <w:num w:numId="53" w16cid:durableId="1054499503">
    <w:abstractNumId w:val="30"/>
  </w:num>
  <w:num w:numId="54" w16cid:durableId="2040937131">
    <w:abstractNumId w:val="108"/>
  </w:num>
  <w:num w:numId="55" w16cid:durableId="694693765">
    <w:abstractNumId w:val="55"/>
  </w:num>
  <w:num w:numId="56" w16cid:durableId="1682122148">
    <w:abstractNumId w:val="43"/>
  </w:num>
  <w:num w:numId="57" w16cid:durableId="2099321975">
    <w:abstractNumId w:val="105"/>
  </w:num>
  <w:num w:numId="58" w16cid:durableId="1230580210">
    <w:abstractNumId w:val="56"/>
  </w:num>
  <w:num w:numId="59" w16cid:durableId="1782215711">
    <w:abstractNumId w:val="2"/>
  </w:num>
  <w:num w:numId="60" w16cid:durableId="1802654950">
    <w:abstractNumId w:val="61"/>
  </w:num>
  <w:num w:numId="61" w16cid:durableId="427846155">
    <w:abstractNumId w:val="90"/>
  </w:num>
  <w:num w:numId="62" w16cid:durableId="161706501">
    <w:abstractNumId w:val="9"/>
  </w:num>
  <w:num w:numId="63" w16cid:durableId="757217774">
    <w:abstractNumId w:val="28"/>
  </w:num>
  <w:num w:numId="64" w16cid:durableId="305817415">
    <w:abstractNumId w:val="77"/>
  </w:num>
  <w:num w:numId="65" w16cid:durableId="1866600600">
    <w:abstractNumId w:val="66"/>
  </w:num>
  <w:num w:numId="66" w16cid:durableId="1751274836">
    <w:abstractNumId w:val="59"/>
  </w:num>
  <w:num w:numId="67" w16cid:durableId="536426799">
    <w:abstractNumId w:val="11"/>
  </w:num>
  <w:num w:numId="68" w16cid:durableId="576742810">
    <w:abstractNumId w:val="1"/>
  </w:num>
  <w:num w:numId="69" w16cid:durableId="1720977150">
    <w:abstractNumId w:val="95"/>
  </w:num>
  <w:num w:numId="70" w16cid:durableId="247931018">
    <w:abstractNumId w:val="13"/>
  </w:num>
  <w:num w:numId="71" w16cid:durableId="810367209">
    <w:abstractNumId w:val="38"/>
  </w:num>
  <w:num w:numId="72" w16cid:durableId="1859855491">
    <w:abstractNumId w:val="91"/>
  </w:num>
  <w:num w:numId="73" w16cid:durableId="803624588">
    <w:abstractNumId w:val="36"/>
  </w:num>
  <w:num w:numId="74" w16cid:durableId="2137680281">
    <w:abstractNumId w:val="72"/>
  </w:num>
  <w:num w:numId="75" w16cid:durableId="462776811">
    <w:abstractNumId w:val="63"/>
  </w:num>
  <w:num w:numId="76" w16cid:durableId="508101324">
    <w:abstractNumId w:val="46"/>
  </w:num>
  <w:num w:numId="77" w16cid:durableId="390614657">
    <w:abstractNumId w:val="99"/>
  </w:num>
  <w:num w:numId="78" w16cid:durableId="484932050">
    <w:abstractNumId w:val="64"/>
  </w:num>
  <w:num w:numId="79" w16cid:durableId="748573341">
    <w:abstractNumId w:val="49"/>
  </w:num>
  <w:num w:numId="80" w16cid:durableId="1339043768">
    <w:abstractNumId w:val="96"/>
  </w:num>
  <w:num w:numId="81" w16cid:durableId="2029745993">
    <w:abstractNumId w:val="37"/>
  </w:num>
  <w:num w:numId="82" w16cid:durableId="1719356841">
    <w:abstractNumId w:val="113"/>
  </w:num>
  <w:num w:numId="83" w16cid:durableId="1788423163">
    <w:abstractNumId w:val="18"/>
  </w:num>
  <w:num w:numId="84" w16cid:durableId="936526133">
    <w:abstractNumId w:val="69"/>
  </w:num>
  <w:num w:numId="85" w16cid:durableId="755708274">
    <w:abstractNumId w:val="92"/>
  </w:num>
  <w:num w:numId="86" w16cid:durableId="1365475187">
    <w:abstractNumId w:val="57"/>
  </w:num>
  <w:num w:numId="87" w16cid:durableId="42601136">
    <w:abstractNumId w:val="23"/>
  </w:num>
  <w:num w:numId="88" w16cid:durableId="1370298983">
    <w:abstractNumId w:val="14"/>
  </w:num>
  <w:num w:numId="89" w16cid:durableId="1838423075">
    <w:abstractNumId w:val="3"/>
  </w:num>
  <w:num w:numId="90" w16cid:durableId="200287033">
    <w:abstractNumId w:val="29"/>
  </w:num>
  <w:num w:numId="91" w16cid:durableId="1945919553">
    <w:abstractNumId w:val="15"/>
  </w:num>
  <w:num w:numId="92" w16cid:durableId="1077626996">
    <w:abstractNumId w:val="86"/>
  </w:num>
  <w:num w:numId="93" w16cid:durableId="910190288">
    <w:abstractNumId w:val="84"/>
  </w:num>
  <w:num w:numId="94" w16cid:durableId="1925260502">
    <w:abstractNumId w:val="67"/>
  </w:num>
  <w:num w:numId="95" w16cid:durableId="1438599012">
    <w:abstractNumId w:val="47"/>
  </w:num>
  <w:num w:numId="96" w16cid:durableId="505826022">
    <w:abstractNumId w:val="109"/>
  </w:num>
  <w:num w:numId="97" w16cid:durableId="2076387902">
    <w:abstractNumId w:val="0"/>
  </w:num>
  <w:num w:numId="98" w16cid:durableId="828909009">
    <w:abstractNumId w:val="60"/>
  </w:num>
  <w:num w:numId="99" w16cid:durableId="2097631778">
    <w:abstractNumId w:val="5"/>
  </w:num>
  <w:num w:numId="100" w16cid:durableId="41826314">
    <w:abstractNumId w:val="24"/>
  </w:num>
  <w:num w:numId="101" w16cid:durableId="1313634217">
    <w:abstractNumId w:val="39"/>
  </w:num>
  <w:num w:numId="102" w16cid:durableId="1875262659">
    <w:abstractNumId w:val="111"/>
  </w:num>
  <w:num w:numId="103" w16cid:durableId="233471131">
    <w:abstractNumId w:val="40"/>
  </w:num>
  <w:num w:numId="104" w16cid:durableId="7221096">
    <w:abstractNumId w:val="75"/>
  </w:num>
  <w:num w:numId="105" w16cid:durableId="550848376">
    <w:abstractNumId w:val="25"/>
  </w:num>
  <w:num w:numId="106" w16cid:durableId="1597061155">
    <w:abstractNumId w:val="102"/>
  </w:num>
  <w:num w:numId="107" w16cid:durableId="1273854617">
    <w:abstractNumId w:val="10"/>
  </w:num>
  <w:num w:numId="108" w16cid:durableId="42096526">
    <w:abstractNumId w:val="73"/>
  </w:num>
  <w:num w:numId="109" w16cid:durableId="1215654572">
    <w:abstractNumId w:val="27"/>
  </w:num>
  <w:num w:numId="110" w16cid:durableId="1654602385">
    <w:abstractNumId w:val="83"/>
  </w:num>
  <w:num w:numId="111" w16cid:durableId="1370453822">
    <w:abstractNumId w:val="65"/>
  </w:num>
  <w:num w:numId="112" w16cid:durableId="2045590962">
    <w:abstractNumId w:val="21"/>
  </w:num>
  <w:num w:numId="113" w16cid:durableId="781993001">
    <w:abstractNumId w:val="44"/>
  </w:num>
  <w:num w:numId="114" w16cid:durableId="2105375614">
    <w:abstractNumId w:val="104"/>
  </w:num>
  <w:num w:numId="115" w16cid:durableId="2076004073">
    <w:abstractNumId w:val="7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7C"/>
    <w:rsid w:val="00002625"/>
    <w:rsid w:val="000065AC"/>
    <w:rsid w:val="00013B9A"/>
    <w:rsid w:val="00017CCD"/>
    <w:rsid w:val="0002712D"/>
    <w:rsid w:val="000332F8"/>
    <w:rsid w:val="000448B0"/>
    <w:rsid w:val="00045BD4"/>
    <w:rsid w:val="000514F6"/>
    <w:rsid w:val="00053747"/>
    <w:rsid w:val="00057616"/>
    <w:rsid w:val="00060977"/>
    <w:rsid w:val="0006607C"/>
    <w:rsid w:val="00075496"/>
    <w:rsid w:val="00081CBD"/>
    <w:rsid w:val="00085CD4"/>
    <w:rsid w:val="00093F2B"/>
    <w:rsid w:val="00096B8F"/>
    <w:rsid w:val="000B469D"/>
    <w:rsid w:val="000B4B86"/>
    <w:rsid w:val="000B525A"/>
    <w:rsid w:val="000C1630"/>
    <w:rsid w:val="000C7819"/>
    <w:rsid w:val="000D2773"/>
    <w:rsid w:val="000E1C00"/>
    <w:rsid w:val="000F2672"/>
    <w:rsid w:val="000F2B92"/>
    <w:rsid w:val="000F4D46"/>
    <w:rsid w:val="000F61D8"/>
    <w:rsid w:val="00102AFC"/>
    <w:rsid w:val="00104E5E"/>
    <w:rsid w:val="001106A3"/>
    <w:rsid w:val="0011356A"/>
    <w:rsid w:val="0011692D"/>
    <w:rsid w:val="00117B45"/>
    <w:rsid w:val="001200DA"/>
    <w:rsid w:val="001241AF"/>
    <w:rsid w:val="00127545"/>
    <w:rsid w:val="001373B4"/>
    <w:rsid w:val="00147FD2"/>
    <w:rsid w:val="0015072B"/>
    <w:rsid w:val="00150F3D"/>
    <w:rsid w:val="001527B5"/>
    <w:rsid w:val="00153025"/>
    <w:rsid w:val="00153ACC"/>
    <w:rsid w:val="001644BE"/>
    <w:rsid w:val="00171126"/>
    <w:rsid w:val="0017415A"/>
    <w:rsid w:val="00180497"/>
    <w:rsid w:val="001912AE"/>
    <w:rsid w:val="00191934"/>
    <w:rsid w:val="00192F1E"/>
    <w:rsid w:val="00196285"/>
    <w:rsid w:val="00196E2D"/>
    <w:rsid w:val="001A05A6"/>
    <w:rsid w:val="001A29A0"/>
    <w:rsid w:val="001A604B"/>
    <w:rsid w:val="001B3029"/>
    <w:rsid w:val="001B4231"/>
    <w:rsid w:val="001B5CBB"/>
    <w:rsid w:val="001B7EE5"/>
    <w:rsid w:val="001C0EC8"/>
    <w:rsid w:val="001D1CD4"/>
    <w:rsid w:val="001D46AA"/>
    <w:rsid w:val="001D5C9D"/>
    <w:rsid w:val="001E2DD9"/>
    <w:rsid w:val="001E4C92"/>
    <w:rsid w:val="001E5D93"/>
    <w:rsid w:val="001F0A81"/>
    <w:rsid w:val="001F2539"/>
    <w:rsid w:val="001F25C5"/>
    <w:rsid w:val="001F2BB9"/>
    <w:rsid w:val="0020347C"/>
    <w:rsid w:val="00204630"/>
    <w:rsid w:val="00205022"/>
    <w:rsid w:val="00206AD2"/>
    <w:rsid w:val="00210E9A"/>
    <w:rsid w:val="0021421C"/>
    <w:rsid w:val="0021552A"/>
    <w:rsid w:val="0022505B"/>
    <w:rsid w:val="00236D6C"/>
    <w:rsid w:val="00247B46"/>
    <w:rsid w:val="002518E7"/>
    <w:rsid w:val="00253C99"/>
    <w:rsid w:val="002575E3"/>
    <w:rsid w:val="002578CB"/>
    <w:rsid w:val="00263896"/>
    <w:rsid w:val="00266497"/>
    <w:rsid w:val="0028224A"/>
    <w:rsid w:val="00297607"/>
    <w:rsid w:val="0029784A"/>
    <w:rsid w:val="002A1B11"/>
    <w:rsid w:val="002A54BB"/>
    <w:rsid w:val="002A6567"/>
    <w:rsid w:val="002B33B2"/>
    <w:rsid w:val="002B576A"/>
    <w:rsid w:val="002C02F7"/>
    <w:rsid w:val="002C0499"/>
    <w:rsid w:val="002C79EE"/>
    <w:rsid w:val="002D3BB5"/>
    <w:rsid w:val="002F050A"/>
    <w:rsid w:val="002F2EA1"/>
    <w:rsid w:val="002F517F"/>
    <w:rsid w:val="002F7505"/>
    <w:rsid w:val="003112FC"/>
    <w:rsid w:val="00311BBF"/>
    <w:rsid w:val="003205CA"/>
    <w:rsid w:val="00320F6C"/>
    <w:rsid w:val="003327CD"/>
    <w:rsid w:val="00336A73"/>
    <w:rsid w:val="00340E75"/>
    <w:rsid w:val="00341C4A"/>
    <w:rsid w:val="00355D89"/>
    <w:rsid w:val="00356A63"/>
    <w:rsid w:val="00357685"/>
    <w:rsid w:val="00357F95"/>
    <w:rsid w:val="003719AD"/>
    <w:rsid w:val="003733E9"/>
    <w:rsid w:val="00375D44"/>
    <w:rsid w:val="00385A1E"/>
    <w:rsid w:val="00394680"/>
    <w:rsid w:val="00395A10"/>
    <w:rsid w:val="00395D28"/>
    <w:rsid w:val="003A1BD7"/>
    <w:rsid w:val="003A3181"/>
    <w:rsid w:val="003A5B3D"/>
    <w:rsid w:val="003B3B92"/>
    <w:rsid w:val="003B6545"/>
    <w:rsid w:val="003C17B2"/>
    <w:rsid w:val="003C4FA4"/>
    <w:rsid w:val="003D4C44"/>
    <w:rsid w:val="003D6E9C"/>
    <w:rsid w:val="003E2B67"/>
    <w:rsid w:val="003E3CC0"/>
    <w:rsid w:val="003E667F"/>
    <w:rsid w:val="003E7406"/>
    <w:rsid w:val="00402CCB"/>
    <w:rsid w:val="0040539C"/>
    <w:rsid w:val="0041037E"/>
    <w:rsid w:val="00411C58"/>
    <w:rsid w:val="00420F28"/>
    <w:rsid w:val="004328F5"/>
    <w:rsid w:val="00433A72"/>
    <w:rsid w:val="00436D5F"/>
    <w:rsid w:val="00442FE5"/>
    <w:rsid w:val="00452F1D"/>
    <w:rsid w:val="00453C38"/>
    <w:rsid w:val="00464044"/>
    <w:rsid w:val="00464E13"/>
    <w:rsid w:val="004721C5"/>
    <w:rsid w:val="00480983"/>
    <w:rsid w:val="0049216F"/>
    <w:rsid w:val="004A3E9A"/>
    <w:rsid w:val="004A7C6D"/>
    <w:rsid w:val="004B013C"/>
    <w:rsid w:val="004B275C"/>
    <w:rsid w:val="004B6A37"/>
    <w:rsid w:val="004C075A"/>
    <w:rsid w:val="004D087C"/>
    <w:rsid w:val="004D12BF"/>
    <w:rsid w:val="004D6EEE"/>
    <w:rsid w:val="004F31E6"/>
    <w:rsid w:val="00505B34"/>
    <w:rsid w:val="00533D45"/>
    <w:rsid w:val="00534DD2"/>
    <w:rsid w:val="00534E87"/>
    <w:rsid w:val="0053548E"/>
    <w:rsid w:val="00536591"/>
    <w:rsid w:val="0054191D"/>
    <w:rsid w:val="00543EC7"/>
    <w:rsid w:val="00546CC3"/>
    <w:rsid w:val="00564105"/>
    <w:rsid w:val="00567235"/>
    <w:rsid w:val="00574155"/>
    <w:rsid w:val="005772E0"/>
    <w:rsid w:val="00584581"/>
    <w:rsid w:val="00584F66"/>
    <w:rsid w:val="005850DB"/>
    <w:rsid w:val="005903B7"/>
    <w:rsid w:val="00592C9E"/>
    <w:rsid w:val="005A3C9D"/>
    <w:rsid w:val="005A5F26"/>
    <w:rsid w:val="005B26E3"/>
    <w:rsid w:val="005C29FF"/>
    <w:rsid w:val="005C3056"/>
    <w:rsid w:val="005C578A"/>
    <w:rsid w:val="005D5F2F"/>
    <w:rsid w:val="005E3A0F"/>
    <w:rsid w:val="005E4913"/>
    <w:rsid w:val="005E6DFD"/>
    <w:rsid w:val="005F3A04"/>
    <w:rsid w:val="005F7136"/>
    <w:rsid w:val="006006CD"/>
    <w:rsid w:val="00604864"/>
    <w:rsid w:val="00605E7C"/>
    <w:rsid w:val="0061060A"/>
    <w:rsid w:val="00614ABC"/>
    <w:rsid w:val="00621D3E"/>
    <w:rsid w:val="00626088"/>
    <w:rsid w:val="0063071E"/>
    <w:rsid w:val="0063684A"/>
    <w:rsid w:val="00637F16"/>
    <w:rsid w:val="0065012C"/>
    <w:rsid w:val="0065080C"/>
    <w:rsid w:val="00654D5A"/>
    <w:rsid w:val="00655607"/>
    <w:rsid w:val="00661934"/>
    <w:rsid w:val="006670C6"/>
    <w:rsid w:val="00672651"/>
    <w:rsid w:val="00674772"/>
    <w:rsid w:val="006907CB"/>
    <w:rsid w:val="00694A65"/>
    <w:rsid w:val="00695AA2"/>
    <w:rsid w:val="006971D0"/>
    <w:rsid w:val="006A5C97"/>
    <w:rsid w:val="006B4FBF"/>
    <w:rsid w:val="006C19CE"/>
    <w:rsid w:val="006C250A"/>
    <w:rsid w:val="006C3C45"/>
    <w:rsid w:val="006E7DC8"/>
    <w:rsid w:val="007021B9"/>
    <w:rsid w:val="007039E4"/>
    <w:rsid w:val="00703B83"/>
    <w:rsid w:val="00703DBA"/>
    <w:rsid w:val="00722AE0"/>
    <w:rsid w:val="00736B05"/>
    <w:rsid w:val="0074627B"/>
    <w:rsid w:val="007470CA"/>
    <w:rsid w:val="00752D6A"/>
    <w:rsid w:val="00752ECA"/>
    <w:rsid w:val="00754273"/>
    <w:rsid w:val="00754FC7"/>
    <w:rsid w:val="00763443"/>
    <w:rsid w:val="00770861"/>
    <w:rsid w:val="007868CE"/>
    <w:rsid w:val="00790D49"/>
    <w:rsid w:val="007933C6"/>
    <w:rsid w:val="007A4A48"/>
    <w:rsid w:val="007A5F26"/>
    <w:rsid w:val="007B75B2"/>
    <w:rsid w:val="007C079D"/>
    <w:rsid w:val="007C206D"/>
    <w:rsid w:val="007C4340"/>
    <w:rsid w:val="007D5470"/>
    <w:rsid w:val="007E0E9E"/>
    <w:rsid w:val="007F4CDC"/>
    <w:rsid w:val="007F5A02"/>
    <w:rsid w:val="007F645F"/>
    <w:rsid w:val="007F64BD"/>
    <w:rsid w:val="007F7F89"/>
    <w:rsid w:val="00806256"/>
    <w:rsid w:val="00807702"/>
    <w:rsid w:val="00810DCE"/>
    <w:rsid w:val="0082043A"/>
    <w:rsid w:val="008204B4"/>
    <w:rsid w:val="00827EF5"/>
    <w:rsid w:val="00845672"/>
    <w:rsid w:val="00857C5B"/>
    <w:rsid w:val="00860A73"/>
    <w:rsid w:val="00864CB8"/>
    <w:rsid w:val="00865BA9"/>
    <w:rsid w:val="008707B8"/>
    <w:rsid w:val="008710C1"/>
    <w:rsid w:val="00876188"/>
    <w:rsid w:val="008846FA"/>
    <w:rsid w:val="00891018"/>
    <w:rsid w:val="0089381D"/>
    <w:rsid w:val="00894C82"/>
    <w:rsid w:val="00894CDB"/>
    <w:rsid w:val="00897BA7"/>
    <w:rsid w:val="008A0057"/>
    <w:rsid w:val="008A0CE3"/>
    <w:rsid w:val="008A37EC"/>
    <w:rsid w:val="008A4249"/>
    <w:rsid w:val="008B0207"/>
    <w:rsid w:val="008C0731"/>
    <w:rsid w:val="008C34F2"/>
    <w:rsid w:val="008C35AD"/>
    <w:rsid w:val="008C4A5D"/>
    <w:rsid w:val="008C6F20"/>
    <w:rsid w:val="008E1BDA"/>
    <w:rsid w:val="008E3747"/>
    <w:rsid w:val="008E47E1"/>
    <w:rsid w:val="008E6481"/>
    <w:rsid w:val="008E7900"/>
    <w:rsid w:val="008F766B"/>
    <w:rsid w:val="00901CB5"/>
    <w:rsid w:val="009041CD"/>
    <w:rsid w:val="0091348C"/>
    <w:rsid w:val="00913DEB"/>
    <w:rsid w:val="00916D10"/>
    <w:rsid w:val="00921363"/>
    <w:rsid w:val="009247D5"/>
    <w:rsid w:val="00931F84"/>
    <w:rsid w:val="00935F4E"/>
    <w:rsid w:val="0095040E"/>
    <w:rsid w:val="00952FC2"/>
    <w:rsid w:val="00962857"/>
    <w:rsid w:val="00966FC3"/>
    <w:rsid w:val="009716E6"/>
    <w:rsid w:val="00972A59"/>
    <w:rsid w:val="009730D2"/>
    <w:rsid w:val="00973BC8"/>
    <w:rsid w:val="009743DC"/>
    <w:rsid w:val="00992509"/>
    <w:rsid w:val="009A7B39"/>
    <w:rsid w:val="009B1C4E"/>
    <w:rsid w:val="009B4857"/>
    <w:rsid w:val="009C1A23"/>
    <w:rsid w:val="009C73B2"/>
    <w:rsid w:val="009D6F54"/>
    <w:rsid w:val="009E0576"/>
    <w:rsid w:val="009E3F54"/>
    <w:rsid w:val="009F374F"/>
    <w:rsid w:val="009F5521"/>
    <w:rsid w:val="009F757E"/>
    <w:rsid w:val="00A00468"/>
    <w:rsid w:val="00A018A0"/>
    <w:rsid w:val="00A0206F"/>
    <w:rsid w:val="00A166B7"/>
    <w:rsid w:val="00A2245F"/>
    <w:rsid w:val="00A24437"/>
    <w:rsid w:val="00A25160"/>
    <w:rsid w:val="00A31CBD"/>
    <w:rsid w:val="00A42E80"/>
    <w:rsid w:val="00A43B57"/>
    <w:rsid w:val="00A551B9"/>
    <w:rsid w:val="00A64350"/>
    <w:rsid w:val="00A6590B"/>
    <w:rsid w:val="00A67BA8"/>
    <w:rsid w:val="00A70D84"/>
    <w:rsid w:val="00A71025"/>
    <w:rsid w:val="00A80352"/>
    <w:rsid w:val="00A8227B"/>
    <w:rsid w:val="00A91692"/>
    <w:rsid w:val="00AA11F6"/>
    <w:rsid w:val="00AA3F2B"/>
    <w:rsid w:val="00AB11A3"/>
    <w:rsid w:val="00AB3A3A"/>
    <w:rsid w:val="00AB4531"/>
    <w:rsid w:val="00AB4D70"/>
    <w:rsid w:val="00AD35F6"/>
    <w:rsid w:val="00AD7E2A"/>
    <w:rsid w:val="00AE3A54"/>
    <w:rsid w:val="00AE6183"/>
    <w:rsid w:val="00AE7680"/>
    <w:rsid w:val="00AF0F16"/>
    <w:rsid w:val="00B03F39"/>
    <w:rsid w:val="00B173E3"/>
    <w:rsid w:val="00B218E5"/>
    <w:rsid w:val="00B22356"/>
    <w:rsid w:val="00B223B8"/>
    <w:rsid w:val="00B246ED"/>
    <w:rsid w:val="00B24718"/>
    <w:rsid w:val="00B257E6"/>
    <w:rsid w:val="00B35A41"/>
    <w:rsid w:val="00B3797C"/>
    <w:rsid w:val="00B463E1"/>
    <w:rsid w:val="00B77D38"/>
    <w:rsid w:val="00B95A72"/>
    <w:rsid w:val="00B95D53"/>
    <w:rsid w:val="00B95D61"/>
    <w:rsid w:val="00B9722E"/>
    <w:rsid w:val="00BA08A0"/>
    <w:rsid w:val="00BA6A2E"/>
    <w:rsid w:val="00BA73EA"/>
    <w:rsid w:val="00BB022E"/>
    <w:rsid w:val="00BB147D"/>
    <w:rsid w:val="00BB4E80"/>
    <w:rsid w:val="00BB5987"/>
    <w:rsid w:val="00BC111A"/>
    <w:rsid w:val="00BC769A"/>
    <w:rsid w:val="00BD6BC4"/>
    <w:rsid w:val="00BE01E0"/>
    <w:rsid w:val="00BE3CE2"/>
    <w:rsid w:val="00BF59AC"/>
    <w:rsid w:val="00C0268E"/>
    <w:rsid w:val="00C100CE"/>
    <w:rsid w:val="00C134E0"/>
    <w:rsid w:val="00C13D51"/>
    <w:rsid w:val="00C15961"/>
    <w:rsid w:val="00C353E2"/>
    <w:rsid w:val="00C47930"/>
    <w:rsid w:val="00C505C5"/>
    <w:rsid w:val="00C707BA"/>
    <w:rsid w:val="00C82735"/>
    <w:rsid w:val="00C85895"/>
    <w:rsid w:val="00CA1757"/>
    <w:rsid w:val="00CB5E86"/>
    <w:rsid w:val="00CB6138"/>
    <w:rsid w:val="00CC48D3"/>
    <w:rsid w:val="00CC6801"/>
    <w:rsid w:val="00CC73B5"/>
    <w:rsid w:val="00CD06DF"/>
    <w:rsid w:val="00CD5F71"/>
    <w:rsid w:val="00CE565E"/>
    <w:rsid w:val="00CE7A86"/>
    <w:rsid w:val="00CF574B"/>
    <w:rsid w:val="00D06284"/>
    <w:rsid w:val="00D1023D"/>
    <w:rsid w:val="00D15122"/>
    <w:rsid w:val="00D15EDC"/>
    <w:rsid w:val="00D207BD"/>
    <w:rsid w:val="00D31EAA"/>
    <w:rsid w:val="00D375B3"/>
    <w:rsid w:val="00D47072"/>
    <w:rsid w:val="00D51F33"/>
    <w:rsid w:val="00D561FC"/>
    <w:rsid w:val="00D566EA"/>
    <w:rsid w:val="00D600FE"/>
    <w:rsid w:val="00D649FD"/>
    <w:rsid w:val="00D72287"/>
    <w:rsid w:val="00D8654D"/>
    <w:rsid w:val="00D972D2"/>
    <w:rsid w:val="00D97ECE"/>
    <w:rsid w:val="00DB19CA"/>
    <w:rsid w:val="00DB4FC6"/>
    <w:rsid w:val="00DB6F64"/>
    <w:rsid w:val="00DC3B13"/>
    <w:rsid w:val="00DC697E"/>
    <w:rsid w:val="00DD0893"/>
    <w:rsid w:val="00DD1BD4"/>
    <w:rsid w:val="00DE6BF7"/>
    <w:rsid w:val="00DF09CE"/>
    <w:rsid w:val="00DF1C23"/>
    <w:rsid w:val="00DF463A"/>
    <w:rsid w:val="00E00DDA"/>
    <w:rsid w:val="00E051EA"/>
    <w:rsid w:val="00E06CE8"/>
    <w:rsid w:val="00E12496"/>
    <w:rsid w:val="00E16292"/>
    <w:rsid w:val="00E26338"/>
    <w:rsid w:val="00E304E4"/>
    <w:rsid w:val="00E36589"/>
    <w:rsid w:val="00E4338E"/>
    <w:rsid w:val="00E539C1"/>
    <w:rsid w:val="00E56D67"/>
    <w:rsid w:val="00E570BF"/>
    <w:rsid w:val="00E61F8C"/>
    <w:rsid w:val="00E66B1E"/>
    <w:rsid w:val="00E70613"/>
    <w:rsid w:val="00E7255B"/>
    <w:rsid w:val="00E73188"/>
    <w:rsid w:val="00E750CF"/>
    <w:rsid w:val="00E858C0"/>
    <w:rsid w:val="00EB387A"/>
    <w:rsid w:val="00EB6CD3"/>
    <w:rsid w:val="00EB7085"/>
    <w:rsid w:val="00EB73EF"/>
    <w:rsid w:val="00EC1D3B"/>
    <w:rsid w:val="00ED130F"/>
    <w:rsid w:val="00ED1B3D"/>
    <w:rsid w:val="00ED2957"/>
    <w:rsid w:val="00EE503A"/>
    <w:rsid w:val="00EF2D87"/>
    <w:rsid w:val="00EF36A9"/>
    <w:rsid w:val="00F12609"/>
    <w:rsid w:val="00F1310E"/>
    <w:rsid w:val="00F2301C"/>
    <w:rsid w:val="00F25964"/>
    <w:rsid w:val="00F27603"/>
    <w:rsid w:val="00F32667"/>
    <w:rsid w:val="00F3783B"/>
    <w:rsid w:val="00F42402"/>
    <w:rsid w:val="00F50BE1"/>
    <w:rsid w:val="00F52F76"/>
    <w:rsid w:val="00F53CCD"/>
    <w:rsid w:val="00F53D1B"/>
    <w:rsid w:val="00F63E7C"/>
    <w:rsid w:val="00F64C62"/>
    <w:rsid w:val="00F6754D"/>
    <w:rsid w:val="00F713AF"/>
    <w:rsid w:val="00F74143"/>
    <w:rsid w:val="00F76956"/>
    <w:rsid w:val="00F80319"/>
    <w:rsid w:val="00F94934"/>
    <w:rsid w:val="00FA3FAD"/>
    <w:rsid w:val="00FA7A35"/>
    <w:rsid w:val="00FB33E2"/>
    <w:rsid w:val="00FC14D3"/>
    <w:rsid w:val="00FD0C62"/>
    <w:rsid w:val="00FE7FCA"/>
    <w:rsid w:val="00FF4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89DF9D8"/>
  <w15:docId w15:val="{6C9CD08A-7101-4993-AB7C-49EF6041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2A"/>
    <w:pPr>
      <w:jc w:val="both"/>
    </w:pPr>
    <w:rPr>
      <w:rFonts w:ascii="Arial" w:hAnsi="Arial"/>
      <w:sz w:val="24"/>
      <w:lang w:eastAsia="en-US"/>
    </w:rPr>
  </w:style>
  <w:style w:type="paragraph" w:styleId="Heading1">
    <w:name w:val="heading 1"/>
    <w:basedOn w:val="Normal"/>
    <w:next w:val="Normal"/>
    <w:link w:val="Heading1Char"/>
    <w:qFormat/>
    <w:rsid w:val="00191934"/>
    <w:pPr>
      <w:keepNext/>
      <w:pBdr>
        <w:bottom w:val="dashSmallGap" w:sz="4" w:space="1" w:color="auto"/>
      </w:pBdr>
      <w:spacing w:line="230" w:lineRule="exact"/>
      <w:ind w:left="3119"/>
      <w:jc w:val="left"/>
      <w:outlineLvl w:val="0"/>
    </w:pPr>
    <w:rPr>
      <w:rFonts w:ascii="OCRF-Regular" w:hAnsi="OCRF-Regular" w:cs="Arial"/>
      <w:bCs/>
      <w:kern w:val="32"/>
      <w:sz w:val="20"/>
      <w:szCs w:val="32"/>
    </w:rPr>
  </w:style>
  <w:style w:type="paragraph" w:styleId="Heading2">
    <w:name w:val="heading 2"/>
    <w:basedOn w:val="Normal"/>
    <w:next w:val="Normal"/>
    <w:link w:val="Heading2Char"/>
    <w:qFormat/>
    <w:rsid w:val="00191934"/>
    <w:pPr>
      <w:keepNext/>
      <w:pBdr>
        <w:bottom w:val="dashSmallGap" w:sz="4" w:space="1" w:color="auto"/>
      </w:pBdr>
      <w:spacing w:line="230" w:lineRule="exact"/>
      <w:jc w:val="left"/>
      <w:outlineLvl w:val="1"/>
    </w:pPr>
    <w:rPr>
      <w:rFonts w:ascii="OCRF-Regular" w:hAnsi="OCRF-Regular" w:cs="Arial"/>
      <w:bCs/>
      <w:iCs/>
      <w:sz w:val="20"/>
      <w:szCs w:val="28"/>
    </w:rPr>
  </w:style>
  <w:style w:type="paragraph" w:styleId="Heading3">
    <w:name w:val="heading 3"/>
    <w:basedOn w:val="Normal"/>
    <w:next w:val="Normal"/>
    <w:link w:val="Heading3Char"/>
    <w:qFormat/>
    <w:rsid w:val="00191934"/>
    <w:pPr>
      <w:keepNext/>
      <w:spacing w:before="240" w:after="60" w:line="230" w:lineRule="exact"/>
      <w:jc w:val="left"/>
      <w:outlineLvl w:val="2"/>
    </w:pPr>
    <w:rPr>
      <w:rFonts w:cs="Arial"/>
      <w:b/>
      <w:bCs/>
      <w:sz w:val="26"/>
      <w:szCs w:val="26"/>
    </w:rPr>
  </w:style>
  <w:style w:type="paragraph" w:styleId="Heading4">
    <w:name w:val="heading 4"/>
    <w:basedOn w:val="Normal"/>
    <w:next w:val="Normal"/>
    <w:link w:val="Heading4Char"/>
    <w:qFormat/>
    <w:rsid w:val="00191934"/>
    <w:pPr>
      <w:keepNext/>
      <w:jc w:val="left"/>
      <w:outlineLvl w:val="3"/>
    </w:pPr>
    <w:rPr>
      <w:rFonts w:ascii="Helvetica 55 Roman" w:hAnsi="Helvetica 55 Roman"/>
      <w:b/>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781F"/>
    <w:pPr>
      <w:tabs>
        <w:tab w:val="center" w:pos="4320"/>
        <w:tab w:val="right" w:pos="8640"/>
      </w:tabs>
      <w:jc w:val="left"/>
    </w:pPr>
    <w:rPr>
      <w:rFonts w:ascii="Times New Roman" w:hAnsi="Times New Roman"/>
      <w:szCs w:val="24"/>
      <w:lang w:val="en-US"/>
    </w:rPr>
  </w:style>
  <w:style w:type="paragraph" w:styleId="Footer">
    <w:name w:val="footer"/>
    <w:basedOn w:val="Normal"/>
    <w:semiHidden/>
    <w:rsid w:val="002D781F"/>
    <w:pPr>
      <w:tabs>
        <w:tab w:val="center" w:pos="4320"/>
        <w:tab w:val="right" w:pos="8640"/>
      </w:tabs>
      <w:jc w:val="left"/>
    </w:pPr>
    <w:rPr>
      <w:rFonts w:ascii="Times New Roman" w:hAnsi="Times New Roman"/>
      <w:szCs w:val="24"/>
      <w:lang w:val="en-US"/>
    </w:rPr>
  </w:style>
  <w:style w:type="paragraph" w:styleId="BalloonText">
    <w:name w:val="Balloon Text"/>
    <w:basedOn w:val="Normal"/>
    <w:link w:val="BalloonTextChar"/>
    <w:uiPriority w:val="99"/>
    <w:semiHidden/>
    <w:unhideWhenUsed/>
    <w:rsid w:val="00F94934"/>
    <w:pPr>
      <w:jc w:val="left"/>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94934"/>
    <w:rPr>
      <w:rFonts w:ascii="Tahoma" w:hAnsi="Tahoma" w:cs="Tahoma"/>
      <w:sz w:val="16"/>
      <w:szCs w:val="16"/>
      <w:lang w:val="en-US" w:eastAsia="en-US"/>
    </w:rPr>
  </w:style>
  <w:style w:type="character" w:customStyle="1" w:styleId="Heading1Char">
    <w:name w:val="Heading 1 Char"/>
    <w:basedOn w:val="DefaultParagraphFont"/>
    <w:link w:val="Heading1"/>
    <w:rsid w:val="00191934"/>
    <w:rPr>
      <w:rFonts w:ascii="OCRF-Regular" w:hAnsi="OCRF-Regular" w:cs="Arial"/>
      <w:bCs/>
      <w:kern w:val="32"/>
      <w:szCs w:val="32"/>
      <w:lang w:eastAsia="en-US"/>
    </w:rPr>
  </w:style>
  <w:style w:type="character" w:customStyle="1" w:styleId="Heading2Char">
    <w:name w:val="Heading 2 Char"/>
    <w:basedOn w:val="DefaultParagraphFont"/>
    <w:link w:val="Heading2"/>
    <w:rsid w:val="00191934"/>
    <w:rPr>
      <w:rFonts w:ascii="OCRF-Regular" w:hAnsi="OCRF-Regular" w:cs="Arial"/>
      <w:bCs/>
      <w:iCs/>
      <w:szCs w:val="28"/>
      <w:lang w:eastAsia="en-US"/>
    </w:rPr>
  </w:style>
  <w:style w:type="character" w:customStyle="1" w:styleId="Heading3Char">
    <w:name w:val="Heading 3 Char"/>
    <w:basedOn w:val="DefaultParagraphFont"/>
    <w:link w:val="Heading3"/>
    <w:rsid w:val="00191934"/>
    <w:rPr>
      <w:rFonts w:ascii="Arial" w:hAnsi="Arial" w:cs="Arial"/>
      <w:b/>
      <w:bCs/>
      <w:sz w:val="26"/>
      <w:szCs w:val="26"/>
      <w:lang w:eastAsia="en-US"/>
    </w:rPr>
  </w:style>
  <w:style w:type="character" w:customStyle="1" w:styleId="Heading4Char">
    <w:name w:val="Heading 4 Char"/>
    <w:basedOn w:val="DefaultParagraphFont"/>
    <w:link w:val="Heading4"/>
    <w:rsid w:val="00191934"/>
    <w:rPr>
      <w:rFonts w:ascii="Helvetica 55 Roman" w:hAnsi="Helvetica 55 Roman"/>
      <w:b/>
      <w:sz w:val="40"/>
      <w:lang w:eastAsia="en-US"/>
    </w:rPr>
  </w:style>
  <w:style w:type="paragraph" w:styleId="ListParagraph">
    <w:name w:val="List Paragraph"/>
    <w:basedOn w:val="Normal"/>
    <w:uiPriority w:val="72"/>
    <w:qFormat/>
    <w:rsid w:val="00191934"/>
    <w:pPr>
      <w:spacing w:line="230" w:lineRule="exact"/>
      <w:ind w:left="720"/>
      <w:contextualSpacing/>
      <w:jc w:val="left"/>
    </w:pPr>
    <w:rPr>
      <w:rFonts w:ascii="OCRF-Regular" w:hAnsi="OCRF-Regular"/>
      <w:sz w:val="20"/>
    </w:rPr>
  </w:style>
  <w:style w:type="paragraph" w:styleId="Caption">
    <w:name w:val="caption"/>
    <w:basedOn w:val="Normal"/>
    <w:next w:val="Normal"/>
    <w:qFormat/>
    <w:rsid w:val="00191934"/>
    <w:rPr>
      <w:b/>
      <w:sz w:val="28"/>
    </w:rPr>
  </w:style>
  <w:style w:type="paragraph" w:customStyle="1" w:styleId="Default">
    <w:name w:val="Default"/>
    <w:rsid w:val="003B6545"/>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29784A"/>
    <w:pPr>
      <w:suppressAutoHyphens/>
      <w:spacing w:after="120"/>
    </w:pPr>
    <w:rPr>
      <w:kern w:val="1"/>
      <w:lang w:eastAsia="hi-IN" w:bidi="hi-IN"/>
    </w:rPr>
  </w:style>
  <w:style w:type="character" w:customStyle="1" w:styleId="BodyTextChar">
    <w:name w:val="Body Text Char"/>
    <w:basedOn w:val="DefaultParagraphFont"/>
    <w:link w:val="BodyText"/>
    <w:rsid w:val="0029784A"/>
    <w:rPr>
      <w:rFonts w:ascii="Arial" w:hAnsi="Arial"/>
      <w:kern w:val="1"/>
      <w:sz w:val="24"/>
      <w:lang w:eastAsia="hi-IN" w:bidi="hi-IN"/>
    </w:rPr>
  </w:style>
  <w:style w:type="character" w:styleId="Hyperlink">
    <w:name w:val="Hyperlink"/>
    <w:basedOn w:val="DefaultParagraphFont"/>
    <w:uiPriority w:val="99"/>
    <w:unhideWhenUsed/>
    <w:rsid w:val="00AE3A54"/>
    <w:rPr>
      <w:color w:val="0000FF" w:themeColor="hyperlink"/>
      <w:u w:val="single"/>
    </w:rPr>
  </w:style>
  <w:style w:type="table" w:styleId="TableGrid">
    <w:name w:val="Table Grid"/>
    <w:basedOn w:val="TableNormal"/>
    <w:uiPriority w:val="59"/>
    <w:rsid w:val="00D9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685"/>
    <w:rPr>
      <w:sz w:val="16"/>
      <w:szCs w:val="16"/>
    </w:rPr>
  </w:style>
  <w:style w:type="paragraph" w:styleId="CommentText">
    <w:name w:val="annotation text"/>
    <w:basedOn w:val="Normal"/>
    <w:link w:val="CommentTextChar"/>
    <w:uiPriority w:val="99"/>
    <w:semiHidden/>
    <w:unhideWhenUsed/>
    <w:rsid w:val="00357685"/>
    <w:rPr>
      <w:sz w:val="20"/>
    </w:rPr>
  </w:style>
  <w:style w:type="character" w:customStyle="1" w:styleId="CommentTextChar">
    <w:name w:val="Comment Text Char"/>
    <w:basedOn w:val="DefaultParagraphFont"/>
    <w:link w:val="CommentText"/>
    <w:uiPriority w:val="99"/>
    <w:semiHidden/>
    <w:rsid w:val="0035768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57685"/>
    <w:rPr>
      <w:b/>
      <w:bCs/>
    </w:rPr>
  </w:style>
  <w:style w:type="character" w:customStyle="1" w:styleId="CommentSubjectChar">
    <w:name w:val="Comment Subject Char"/>
    <w:basedOn w:val="CommentTextChar"/>
    <w:link w:val="CommentSubject"/>
    <w:uiPriority w:val="99"/>
    <w:semiHidden/>
    <w:rsid w:val="00357685"/>
    <w:rPr>
      <w:rFonts w:ascii="Arial" w:hAnsi="Arial"/>
      <w:b/>
      <w:bCs/>
      <w:lang w:eastAsia="en-US"/>
    </w:rPr>
  </w:style>
  <w:style w:type="paragraph" w:styleId="Revision">
    <w:name w:val="Revision"/>
    <w:hidden/>
    <w:uiPriority w:val="99"/>
    <w:semiHidden/>
    <w:rsid w:val="008E3747"/>
    <w:rPr>
      <w:rFonts w:ascii="Arial" w:hAnsi="Arial"/>
      <w:sz w:val="24"/>
      <w:lang w:eastAsia="en-US"/>
    </w:rPr>
  </w:style>
  <w:style w:type="paragraph" w:styleId="NoSpacing">
    <w:name w:val="No Spacing"/>
    <w:uiPriority w:val="1"/>
    <w:qFormat/>
    <w:rsid w:val="00DC697E"/>
    <w:rPr>
      <w:rFonts w:asciiTheme="minorHAnsi" w:eastAsiaTheme="minorHAnsi" w:hAnsiTheme="minorHAnsi" w:cstheme="minorBidi"/>
      <w:sz w:val="22"/>
      <w:szCs w:val="22"/>
      <w:lang w:eastAsia="en-US"/>
    </w:rPr>
  </w:style>
  <w:style w:type="character" w:customStyle="1" w:styleId="wbzude">
    <w:name w:val="wbzude"/>
    <w:basedOn w:val="DefaultParagraphFont"/>
    <w:rsid w:val="00845672"/>
  </w:style>
  <w:style w:type="character" w:customStyle="1" w:styleId="apple-converted-space">
    <w:name w:val="apple-converted-space"/>
    <w:basedOn w:val="DefaultParagraphFont"/>
    <w:rsid w:val="007A5F26"/>
  </w:style>
  <w:style w:type="character" w:styleId="Emphasis">
    <w:name w:val="Emphasis"/>
    <w:basedOn w:val="DefaultParagraphFont"/>
    <w:uiPriority w:val="20"/>
    <w:qFormat/>
    <w:rsid w:val="007A5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223">
      <w:bodyDiv w:val="1"/>
      <w:marLeft w:val="0"/>
      <w:marRight w:val="0"/>
      <w:marTop w:val="0"/>
      <w:marBottom w:val="0"/>
      <w:divBdr>
        <w:top w:val="none" w:sz="0" w:space="0" w:color="auto"/>
        <w:left w:val="none" w:sz="0" w:space="0" w:color="auto"/>
        <w:bottom w:val="none" w:sz="0" w:space="0" w:color="auto"/>
        <w:right w:val="none" w:sz="0" w:space="0" w:color="auto"/>
      </w:divBdr>
    </w:div>
    <w:div w:id="55594765">
      <w:bodyDiv w:val="1"/>
      <w:marLeft w:val="0"/>
      <w:marRight w:val="0"/>
      <w:marTop w:val="0"/>
      <w:marBottom w:val="0"/>
      <w:divBdr>
        <w:top w:val="none" w:sz="0" w:space="0" w:color="auto"/>
        <w:left w:val="none" w:sz="0" w:space="0" w:color="auto"/>
        <w:bottom w:val="none" w:sz="0" w:space="0" w:color="auto"/>
        <w:right w:val="none" w:sz="0" w:space="0" w:color="auto"/>
      </w:divBdr>
    </w:div>
    <w:div w:id="140579740">
      <w:bodyDiv w:val="1"/>
      <w:marLeft w:val="0"/>
      <w:marRight w:val="0"/>
      <w:marTop w:val="0"/>
      <w:marBottom w:val="0"/>
      <w:divBdr>
        <w:top w:val="none" w:sz="0" w:space="0" w:color="auto"/>
        <w:left w:val="none" w:sz="0" w:space="0" w:color="auto"/>
        <w:bottom w:val="none" w:sz="0" w:space="0" w:color="auto"/>
        <w:right w:val="none" w:sz="0" w:space="0" w:color="auto"/>
      </w:divBdr>
    </w:div>
    <w:div w:id="153956028">
      <w:bodyDiv w:val="1"/>
      <w:marLeft w:val="0"/>
      <w:marRight w:val="0"/>
      <w:marTop w:val="0"/>
      <w:marBottom w:val="0"/>
      <w:divBdr>
        <w:top w:val="none" w:sz="0" w:space="0" w:color="auto"/>
        <w:left w:val="none" w:sz="0" w:space="0" w:color="auto"/>
        <w:bottom w:val="none" w:sz="0" w:space="0" w:color="auto"/>
        <w:right w:val="none" w:sz="0" w:space="0" w:color="auto"/>
      </w:divBdr>
    </w:div>
    <w:div w:id="168375335">
      <w:bodyDiv w:val="1"/>
      <w:marLeft w:val="0"/>
      <w:marRight w:val="0"/>
      <w:marTop w:val="0"/>
      <w:marBottom w:val="0"/>
      <w:divBdr>
        <w:top w:val="none" w:sz="0" w:space="0" w:color="auto"/>
        <w:left w:val="none" w:sz="0" w:space="0" w:color="auto"/>
        <w:bottom w:val="none" w:sz="0" w:space="0" w:color="auto"/>
        <w:right w:val="none" w:sz="0" w:space="0" w:color="auto"/>
      </w:divBdr>
    </w:div>
    <w:div w:id="194781254">
      <w:bodyDiv w:val="1"/>
      <w:marLeft w:val="0"/>
      <w:marRight w:val="0"/>
      <w:marTop w:val="0"/>
      <w:marBottom w:val="0"/>
      <w:divBdr>
        <w:top w:val="none" w:sz="0" w:space="0" w:color="auto"/>
        <w:left w:val="none" w:sz="0" w:space="0" w:color="auto"/>
        <w:bottom w:val="none" w:sz="0" w:space="0" w:color="auto"/>
        <w:right w:val="none" w:sz="0" w:space="0" w:color="auto"/>
      </w:divBdr>
    </w:div>
    <w:div w:id="234750621">
      <w:bodyDiv w:val="1"/>
      <w:marLeft w:val="0"/>
      <w:marRight w:val="0"/>
      <w:marTop w:val="0"/>
      <w:marBottom w:val="0"/>
      <w:divBdr>
        <w:top w:val="none" w:sz="0" w:space="0" w:color="auto"/>
        <w:left w:val="none" w:sz="0" w:space="0" w:color="auto"/>
        <w:bottom w:val="none" w:sz="0" w:space="0" w:color="auto"/>
        <w:right w:val="none" w:sz="0" w:space="0" w:color="auto"/>
      </w:divBdr>
    </w:div>
    <w:div w:id="287709906">
      <w:bodyDiv w:val="1"/>
      <w:marLeft w:val="0"/>
      <w:marRight w:val="0"/>
      <w:marTop w:val="0"/>
      <w:marBottom w:val="0"/>
      <w:divBdr>
        <w:top w:val="none" w:sz="0" w:space="0" w:color="auto"/>
        <w:left w:val="none" w:sz="0" w:space="0" w:color="auto"/>
        <w:bottom w:val="none" w:sz="0" w:space="0" w:color="auto"/>
        <w:right w:val="none" w:sz="0" w:space="0" w:color="auto"/>
      </w:divBdr>
    </w:div>
    <w:div w:id="389965179">
      <w:bodyDiv w:val="1"/>
      <w:marLeft w:val="0"/>
      <w:marRight w:val="0"/>
      <w:marTop w:val="0"/>
      <w:marBottom w:val="0"/>
      <w:divBdr>
        <w:top w:val="none" w:sz="0" w:space="0" w:color="auto"/>
        <w:left w:val="none" w:sz="0" w:space="0" w:color="auto"/>
        <w:bottom w:val="none" w:sz="0" w:space="0" w:color="auto"/>
        <w:right w:val="none" w:sz="0" w:space="0" w:color="auto"/>
      </w:divBdr>
    </w:div>
    <w:div w:id="393629531">
      <w:bodyDiv w:val="1"/>
      <w:marLeft w:val="0"/>
      <w:marRight w:val="0"/>
      <w:marTop w:val="0"/>
      <w:marBottom w:val="0"/>
      <w:divBdr>
        <w:top w:val="none" w:sz="0" w:space="0" w:color="auto"/>
        <w:left w:val="none" w:sz="0" w:space="0" w:color="auto"/>
        <w:bottom w:val="none" w:sz="0" w:space="0" w:color="auto"/>
        <w:right w:val="none" w:sz="0" w:space="0" w:color="auto"/>
      </w:divBdr>
    </w:div>
    <w:div w:id="427577399">
      <w:bodyDiv w:val="1"/>
      <w:marLeft w:val="0"/>
      <w:marRight w:val="0"/>
      <w:marTop w:val="0"/>
      <w:marBottom w:val="0"/>
      <w:divBdr>
        <w:top w:val="none" w:sz="0" w:space="0" w:color="auto"/>
        <w:left w:val="none" w:sz="0" w:space="0" w:color="auto"/>
        <w:bottom w:val="none" w:sz="0" w:space="0" w:color="auto"/>
        <w:right w:val="none" w:sz="0" w:space="0" w:color="auto"/>
      </w:divBdr>
    </w:div>
    <w:div w:id="496074015">
      <w:bodyDiv w:val="1"/>
      <w:marLeft w:val="0"/>
      <w:marRight w:val="0"/>
      <w:marTop w:val="0"/>
      <w:marBottom w:val="0"/>
      <w:divBdr>
        <w:top w:val="none" w:sz="0" w:space="0" w:color="auto"/>
        <w:left w:val="none" w:sz="0" w:space="0" w:color="auto"/>
        <w:bottom w:val="none" w:sz="0" w:space="0" w:color="auto"/>
        <w:right w:val="none" w:sz="0" w:space="0" w:color="auto"/>
      </w:divBdr>
    </w:div>
    <w:div w:id="501048742">
      <w:bodyDiv w:val="1"/>
      <w:marLeft w:val="0"/>
      <w:marRight w:val="0"/>
      <w:marTop w:val="0"/>
      <w:marBottom w:val="0"/>
      <w:divBdr>
        <w:top w:val="none" w:sz="0" w:space="0" w:color="auto"/>
        <w:left w:val="none" w:sz="0" w:space="0" w:color="auto"/>
        <w:bottom w:val="none" w:sz="0" w:space="0" w:color="auto"/>
        <w:right w:val="none" w:sz="0" w:space="0" w:color="auto"/>
      </w:divBdr>
    </w:div>
    <w:div w:id="503204146">
      <w:bodyDiv w:val="1"/>
      <w:marLeft w:val="0"/>
      <w:marRight w:val="0"/>
      <w:marTop w:val="0"/>
      <w:marBottom w:val="0"/>
      <w:divBdr>
        <w:top w:val="none" w:sz="0" w:space="0" w:color="auto"/>
        <w:left w:val="none" w:sz="0" w:space="0" w:color="auto"/>
        <w:bottom w:val="none" w:sz="0" w:space="0" w:color="auto"/>
        <w:right w:val="none" w:sz="0" w:space="0" w:color="auto"/>
      </w:divBdr>
    </w:div>
    <w:div w:id="523636240">
      <w:bodyDiv w:val="1"/>
      <w:marLeft w:val="0"/>
      <w:marRight w:val="0"/>
      <w:marTop w:val="0"/>
      <w:marBottom w:val="0"/>
      <w:divBdr>
        <w:top w:val="none" w:sz="0" w:space="0" w:color="auto"/>
        <w:left w:val="none" w:sz="0" w:space="0" w:color="auto"/>
        <w:bottom w:val="none" w:sz="0" w:space="0" w:color="auto"/>
        <w:right w:val="none" w:sz="0" w:space="0" w:color="auto"/>
      </w:divBdr>
    </w:div>
    <w:div w:id="531920673">
      <w:bodyDiv w:val="1"/>
      <w:marLeft w:val="0"/>
      <w:marRight w:val="0"/>
      <w:marTop w:val="0"/>
      <w:marBottom w:val="0"/>
      <w:divBdr>
        <w:top w:val="none" w:sz="0" w:space="0" w:color="auto"/>
        <w:left w:val="none" w:sz="0" w:space="0" w:color="auto"/>
        <w:bottom w:val="none" w:sz="0" w:space="0" w:color="auto"/>
        <w:right w:val="none" w:sz="0" w:space="0" w:color="auto"/>
      </w:divBdr>
    </w:div>
    <w:div w:id="541675325">
      <w:bodyDiv w:val="1"/>
      <w:marLeft w:val="0"/>
      <w:marRight w:val="0"/>
      <w:marTop w:val="0"/>
      <w:marBottom w:val="0"/>
      <w:divBdr>
        <w:top w:val="none" w:sz="0" w:space="0" w:color="auto"/>
        <w:left w:val="none" w:sz="0" w:space="0" w:color="auto"/>
        <w:bottom w:val="none" w:sz="0" w:space="0" w:color="auto"/>
        <w:right w:val="none" w:sz="0" w:space="0" w:color="auto"/>
      </w:divBdr>
    </w:div>
    <w:div w:id="554925994">
      <w:bodyDiv w:val="1"/>
      <w:marLeft w:val="0"/>
      <w:marRight w:val="0"/>
      <w:marTop w:val="0"/>
      <w:marBottom w:val="0"/>
      <w:divBdr>
        <w:top w:val="none" w:sz="0" w:space="0" w:color="auto"/>
        <w:left w:val="none" w:sz="0" w:space="0" w:color="auto"/>
        <w:bottom w:val="none" w:sz="0" w:space="0" w:color="auto"/>
        <w:right w:val="none" w:sz="0" w:space="0" w:color="auto"/>
      </w:divBdr>
    </w:div>
    <w:div w:id="595215009">
      <w:bodyDiv w:val="1"/>
      <w:marLeft w:val="0"/>
      <w:marRight w:val="0"/>
      <w:marTop w:val="0"/>
      <w:marBottom w:val="0"/>
      <w:divBdr>
        <w:top w:val="none" w:sz="0" w:space="0" w:color="auto"/>
        <w:left w:val="none" w:sz="0" w:space="0" w:color="auto"/>
        <w:bottom w:val="none" w:sz="0" w:space="0" w:color="auto"/>
        <w:right w:val="none" w:sz="0" w:space="0" w:color="auto"/>
      </w:divBdr>
    </w:div>
    <w:div w:id="630283659">
      <w:bodyDiv w:val="1"/>
      <w:marLeft w:val="0"/>
      <w:marRight w:val="0"/>
      <w:marTop w:val="0"/>
      <w:marBottom w:val="0"/>
      <w:divBdr>
        <w:top w:val="none" w:sz="0" w:space="0" w:color="auto"/>
        <w:left w:val="none" w:sz="0" w:space="0" w:color="auto"/>
        <w:bottom w:val="none" w:sz="0" w:space="0" w:color="auto"/>
        <w:right w:val="none" w:sz="0" w:space="0" w:color="auto"/>
      </w:divBdr>
    </w:div>
    <w:div w:id="641617121">
      <w:bodyDiv w:val="1"/>
      <w:marLeft w:val="0"/>
      <w:marRight w:val="0"/>
      <w:marTop w:val="0"/>
      <w:marBottom w:val="0"/>
      <w:divBdr>
        <w:top w:val="none" w:sz="0" w:space="0" w:color="auto"/>
        <w:left w:val="none" w:sz="0" w:space="0" w:color="auto"/>
        <w:bottom w:val="none" w:sz="0" w:space="0" w:color="auto"/>
        <w:right w:val="none" w:sz="0" w:space="0" w:color="auto"/>
      </w:divBdr>
    </w:div>
    <w:div w:id="697698153">
      <w:bodyDiv w:val="1"/>
      <w:marLeft w:val="0"/>
      <w:marRight w:val="0"/>
      <w:marTop w:val="0"/>
      <w:marBottom w:val="0"/>
      <w:divBdr>
        <w:top w:val="none" w:sz="0" w:space="0" w:color="auto"/>
        <w:left w:val="none" w:sz="0" w:space="0" w:color="auto"/>
        <w:bottom w:val="none" w:sz="0" w:space="0" w:color="auto"/>
        <w:right w:val="none" w:sz="0" w:space="0" w:color="auto"/>
      </w:divBdr>
      <w:divsChild>
        <w:div w:id="1351109014">
          <w:marLeft w:val="0"/>
          <w:marRight w:val="0"/>
          <w:marTop w:val="0"/>
          <w:marBottom w:val="0"/>
          <w:divBdr>
            <w:top w:val="none" w:sz="0" w:space="0" w:color="auto"/>
            <w:left w:val="none" w:sz="0" w:space="0" w:color="auto"/>
            <w:bottom w:val="none" w:sz="0" w:space="0" w:color="auto"/>
            <w:right w:val="none" w:sz="0" w:space="0" w:color="auto"/>
          </w:divBdr>
        </w:div>
      </w:divsChild>
    </w:div>
    <w:div w:id="783353661">
      <w:bodyDiv w:val="1"/>
      <w:marLeft w:val="0"/>
      <w:marRight w:val="0"/>
      <w:marTop w:val="0"/>
      <w:marBottom w:val="0"/>
      <w:divBdr>
        <w:top w:val="none" w:sz="0" w:space="0" w:color="auto"/>
        <w:left w:val="none" w:sz="0" w:space="0" w:color="auto"/>
        <w:bottom w:val="none" w:sz="0" w:space="0" w:color="auto"/>
        <w:right w:val="none" w:sz="0" w:space="0" w:color="auto"/>
      </w:divBdr>
    </w:div>
    <w:div w:id="869269759">
      <w:bodyDiv w:val="1"/>
      <w:marLeft w:val="0"/>
      <w:marRight w:val="0"/>
      <w:marTop w:val="0"/>
      <w:marBottom w:val="0"/>
      <w:divBdr>
        <w:top w:val="none" w:sz="0" w:space="0" w:color="auto"/>
        <w:left w:val="none" w:sz="0" w:space="0" w:color="auto"/>
        <w:bottom w:val="none" w:sz="0" w:space="0" w:color="auto"/>
        <w:right w:val="none" w:sz="0" w:space="0" w:color="auto"/>
      </w:divBdr>
    </w:div>
    <w:div w:id="878010394">
      <w:bodyDiv w:val="1"/>
      <w:marLeft w:val="0"/>
      <w:marRight w:val="0"/>
      <w:marTop w:val="0"/>
      <w:marBottom w:val="0"/>
      <w:divBdr>
        <w:top w:val="none" w:sz="0" w:space="0" w:color="auto"/>
        <w:left w:val="none" w:sz="0" w:space="0" w:color="auto"/>
        <w:bottom w:val="none" w:sz="0" w:space="0" w:color="auto"/>
        <w:right w:val="none" w:sz="0" w:space="0" w:color="auto"/>
      </w:divBdr>
    </w:div>
    <w:div w:id="902523079">
      <w:bodyDiv w:val="1"/>
      <w:marLeft w:val="0"/>
      <w:marRight w:val="0"/>
      <w:marTop w:val="0"/>
      <w:marBottom w:val="0"/>
      <w:divBdr>
        <w:top w:val="none" w:sz="0" w:space="0" w:color="auto"/>
        <w:left w:val="none" w:sz="0" w:space="0" w:color="auto"/>
        <w:bottom w:val="none" w:sz="0" w:space="0" w:color="auto"/>
        <w:right w:val="none" w:sz="0" w:space="0" w:color="auto"/>
      </w:divBdr>
    </w:div>
    <w:div w:id="942298828">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75525540">
      <w:bodyDiv w:val="1"/>
      <w:marLeft w:val="0"/>
      <w:marRight w:val="0"/>
      <w:marTop w:val="0"/>
      <w:marBottom w:val="0"/>
      <w:divBdr>
        <w:top w:val="none" w:sz="0" w:space="0" w:color="auto"/>
        <w:left w:val="none" w:sz="0" w:space="0" w:color="auto"/>
        <w:bottom w:val="none" w:sz="0" w:space="0" w:color="auto"/>
        <w:right w:val="none" w:sz="0" w:space="0" w:color="auto"/>
      </w:divBdr>
    </w:div>
    <w:div w:id="1026832069">
      <w:bodyDiv w:val="1"/>
      <w:marLeft w:val="0"/>
      <w:marRight w:val="0"/>
      <w:marTop w:val="0"/>
      <w:marBottom w:val="0"/>
      <w:divBdr>
        <w:top w:val="none" w:sz="0" w:space="0" w:color="auto"/>
        <w:left w:val="none" w:sz="0" w:space="0" w:color="auto"/>
        <w:bottom w:val="none" w:sz="0" w:space="0" w:color="auto"/>
        <w:right w:val="none" w:sz="0" w:space="0" w:color="auto"/>
      </w:divBdr>
    </w:div>
    <w:div w:id="1043092153">
      <w:bodyDiv w:val="1"/>
      <w:marLeft w:val="0"/>
      <w:marRight w:val="0"/>
      <w:marTop w:val="0"/>
      <w:marBottom w:val="0"/>
      <w:divBdr>
        <w:top w:val="none" w:sz="0" w:space="0" w:color="auto"/>
        <w:left w:val="none" w:sz="0" w:space="0" w:color="auto"/>
        <w:bottom w:val="none" w:sz="0" w:space="0" w:color="auto"/>
        <w:right w:val="none" w:sz="0" w:space="0" w:color="auto"/>
      </w:divBdr>
    </w:div>
    <w:div w:id="1067070500">
      <w:bodyDiv w:val="1"/>
      <w:marLeft w:val="0"/>
      <w:marRight w:val="0"/>
      <w:marTop w:val="0"/>
      <w:marBottom w:val="0"/>
      <w:divBdr>
        <w:top w:val="none" w:sz="0" w:space="0" w:color="auto"/>
        <w:left w:val="none" w:sz="0" w:space="0" w:color="auto"/>
        <w:bottom w:val="none" w:sz="0" w:space="0" w:color="auto"/>
        <w:right w:val="none" w:sz="0" w:space="0" w:color="auto"/>
      </w:divBdr>
    </w:div>
    <w:div w:id="1105074031">
      <w:bodyDiv w:val="1"/>
      <w:marLeft w:val="0"/>
      <w:marRight w:val="0"/>
      <w:marTop w:val="0"/>
      <w:marBottom w:val="0"/>
      <w:divBdr>
        <w:top w:val="none" w:sz="0" w:space="0" w:color="auto"/>
        <w:left w:val="none" w:sz="0" w:space="0" w:color="auto"/>
        <w:bottom w:val="none" w:sz="0" w:space="0" w:color="auto"/>
        <w:right w:val="none" w:sz="0" w:space="0" w:color="auto"/>
      </w:divBdr>
    </w:div>
    <w:div w:id="1128670278">
      <w:bodyDiv w:val="1"/>
      <w:marLeft w:val="0"/>
      <w:marRight w:val="0"/>
      <w:marTop w:val="0"/>
      <w:marBottom w:val="0"/>
      <w:divBdr>
        <w:top w:val="none" w:sz="0" w:space="0" w:color="auto"/>
        <w:left w:val="none" w:sz="0" w:space="0" w:color="auto"/>
        <w:bottom w:val="none" w:sz="0" w:space="0" w:color="auto"/>
        <w:right w:val="none" w:sz="0" w:space="0" w:color="auto"/>
      </w:divBdr>
    </w:div>
    <w:div w:id="1192455822">
      <w:bodyDiv w:val="1"/>
      <w:marLeft w:val="0"/>
      <w:marRight w:val="0"/>
      <w:marTop w:val="0"/>
      <w:marBottom w:val="0"/>
      <w:divBdr>
        <w:top w:val="none" w:sz="0" w:space="0" w:color="auto"/>
        <w:left w:val="none" w:sz="0" w:space="0" w:color="auto"/>
        <w:bottom w:val="none" w:sz="0" w:space="0" w:color="auto"/>
        <w:right w:val="none" w:sz="0" w:space="0" w:color="auto"/>
      </w:divBdr>
    </w:div>
    <w:div w:id="1193566508">
      <w:bodyDiv w:val="1"/>
      <w:marLeft w:val="0"/>
      <w:marRight w:val="0"/>
      <w:marTop w:val="0"/>
      <w:marBottom w:val="0"/>
      <w:divBdr>
        <w:top w:val="none" w:sz="0" w:space="0" w:color="auto"/>
        <w:left w:val="none" w:sz="0" w:space="0" w:color="auto"/>
        <w:bottom w:val="none" w:sz="0" w:space="0" w:color="auto"/>
        <w:right w:val="none" w:sz="0" w:space="0" w:color="auto"/>
      </w:divBdr>
    </w:div>
    <w:div w:id="1237741865">
      <w:bodyDiv w:val="1"/>
      <w:marLeft w:val="0"/>
      <w:marRight w:val="0"/>
      <w:marTop w:val="0"/>
      <w:marBottom w:val="0"/>
      <w:divBdr>
        <w:top w:val="none" w:sz="0" w:space="0" w:color="auto"/>
        <w:left w:val="none" w:sz="0" w:space="0" w:color="auto"/>
        <w:bottom w:val="none" w:sz="0" w:space="0" w:color="auto"/>
        <w:right w:val="none" w:sz="0" w:space="0" w:color="auto"/>
      </w:divBdr>
    </w:div>
    <w:div w:id="1250458132">
      <w:bodyDiv w:val="1"/>
      <w:marLeft w:val="0"/>
      <w:marRight w:val="0"/>
      <w:marTop w:val="0"/>
      <w:marBottom w:val="0"/>
      <w:divBdr>
        <w:top w:val="none" w:sz="0" w:space="0" w:color="auto"/>
        <w:left w:val="none" w:sz="0" w:space="0" w:color="auto"/>
        <w:bottom w:val="none" w:sz="0" w:space="0" w:color="auto"/>
        <w:right w:val="none" w:sz="0" w:space="0" w:color="auto"/>
      </w:divBdr>
    </w:div>
    <w:div w:id="1260680715">
      <w:bodyDiv w:val="1"/>
      <w:marLeft w:val="0"/>
      <w:marRight w:val="0"/>
      <w:marTop w:val="0"/>
      <w:marBottom w:val="0"/>
      <w:divBdr>
        <w:top w:val="none" w:sz="0" w:space="0" w:color="auto"/>
        <w:left w:val="none" w:sz="0" w:space="0" w:color="auto"/>
        <w:bottom w:val="none" w:sz="0" w:space="0" w:color="auto"/>
        <w:right w:val="none" w:sz="0" w:space="0" w:color="auto"/>
      </w:divBdr>
    </w:div>
    <w:div w:id="1342660890">
      <w:bodyDiv w:val="1"/>
      <w:marLeft w:val="0"/>
      <w:marRight w:val="0"/>
      <w:marTop w:val="0"/>
      <w:marBottom w:val="0"/>
      <w:divBdr>
        <w:top w:val="none" w:sz="0" w:space="0" w:color="auto"/>
        <w:left w:val="none" w:sz="0" w:space="0" w:color="auto"/>
        <w:bottom w:val="none" w:sz="0" w:space="0" w:color="auto"/>
        <w:right w:val="none" w:sz="0" w:space="0" w:color="auto"/>
      </w:divBdr>
    </w:div>
    <w:div w:id="1352997860">
      <w:bodyDiv w:val="1"/>
      <w:marLeft w:val="0"/>
      <w:marRight w:val="0"/>
      <w:marTop w:val="0"/>
      <w:marBottom w:val="0"/>
      <w:divBdr>
        <w:top w:val="none" w:sz="0" w:space="0" w:color="auto"/>
        <w:left w:val="none" w:sz="0" w:space="0" w:color="auto"/>
        <w:bottom w:val="none" w:sz="0" w:space="0" w:color="auto"/>
        <w:right w:val="none" w:sz="0" w:space="0" w:color="auto"/>
      </w:divBdr>
    </w:div>
    <w:div w:id="1402559794">
      <w:bodyDiv w:val="1"/>
      <w:marLeft w:val="0"/>
      <w:marRight w:val="0"/>
      <w:marTop w:val="0"/>
      <w:marBottom w:val="0"/>
      <w:divBdr>
        <w:top w:val="none" w:sz="0" w:space="0" w:color="auto"/>
        <w:left w:val="none" w:sz="0" w:space="0" w:color="auto"/>
        <w:bottom w:val="none" w:sz="0" w:space="0" w:color="auto"/>
        <w:right w:val="none" w:sz="0" w:space="0" w:color="auto"/>
      </w:divBdr>
    </w:div>
    <w:div w:id="1407267813">
      <w:bodyDiv w:val="1"/>
      <w:marLeft w:val="0"/>
      <w:marRight w:val="0"/>
      <w:marTop w:val="0"/>
      <w:marBottom w:val="0"/>
      <w:divBdr>
        <w:top w:val="none" w:sz="0" w:space="0" w:color="auto"/>
        <w:left w:val="none" w:sz="0" w:space="0" w:color="auto"/>
        <w:bottom w:val="none" w:sz="0" w:space="0" w:color="auto"/>
        <w:right w:val="none" w:sz="0" w:space="0" w:color="auto"/>
      </w:divBdr>
    </w:div>
    <w:div w:id="1409427670">
      <w:bodyDiv w:val="1"/>
      <w:marLeft w:val="0"/>
      <w:marRight w:val="0"/>
      <w:marTop w:val="0"/>
      <w:marBottom w:val="0"/>
      <w:divBdr>
        <w:top w:val="none" w:sz="0" w:space="0" w:color="auto"/>
        <w:left w:val="none" w:sz="0" w:space="0" w:color="auto"/>
        <w:bottom w:val="none" w:sz="0" w:space="0" w:color="auto"/>
        <w:right w:val="none" w:sz="0" w:space="0" w:color="auto"/>
      </w:divBdr>
    </w:div>
    <w:div w:id="1436826237">
      <w:bodyDiv w:val="1"/>
      <w:marLeft w:val="0"/>
      <w:marRight w:val="0"/>
      <w:marTop w:val="0"/>
      <w:marBottom w:val="0"/>
      <w:divBdr>
        <w:top w:val="none" w:sz="0" w:space="0" w:color="auto"/>
        <w:left w:val="none" w:sz="0" w:space="0" w:color="auto"/>
        <w:bottom w:val="none" w:sz="0" w:space="0" w:color="auto"/>
        <w:right w:val="none" w:sz="0" w:space="0" w:color="auto"/>
      </w:divBdr>
    </w:div>
    <w:div w:id="1446655870">
      <w:bodyDiv w:val="1"/>
      <w:marLeft w:val="0"/>
      <w:marRight w:val="0"/>
      <w:marTop w:val="0"/>
      <w:marBottom w:val="0"/>
      <w:divBdr>
        <w:top w:val="none" w:sz="0" w:space="0" w:color="auto"/>
        <w:left w:val="none" w:sz="0" w:space="0" w:color="auto"/>
        <w:bottom w:val="none" w:sz="0" w:space="0" w:color="auto"/>
        <w:right w:val="none" w:sz="0" w:space="0" w:color="auto"/>
      </w:divBdr>
    </w:div>
    <w:div w:id="1451245419">
      <w:bodyDiv w:val="1"/>
      <w:marLeft w:val="0"/>
      <w:marRight w:val="0"/>
      <w:marTop w:val="0"/>
      <w:marBottom w:val="0"/>
      <w:divBdr>
        <w:top w:val="none" w:sz="0" w:space="0" w:color="auto"/>
        <w:left w:val="none" w:sz="0" w:space="0" w:color="auto"/>
        <w:bottom w:val="none" w:sz="0" w:space="0" w:color="auto"/>
        <w:right w:val="none" w:sz="0" w:space="0" w:color="auto"/>
      </w:divBdr>
    </w:div>
    <w:div w:id="1528366254">
      <w:bodyDiv w:val="1"/>
      <w:marLeft w:val="0"/>
      <w:marRight w:val="0"/>
      <w:marTop w:val="0"/>
      <w:marBottom w:val="0"/>
      <w:divBdr>
        <w:top w:val="none" w:sz="0" w:space="0" w:color="auto"/>
        <w:left w:val="none" w:sz="0" w:space="0" w:color="auto"/>
        <w:bottom w:val="none" w:sz="0" w:space="0" w:color="auto"/>
        <w:right w:val="none" w:sz="0" w:space="0" w:color="auto"/>
      </w:divBdr>
    </w:div>
    <w:div w:id="1541238194">
      <w:bodyDiv w:val="1"/>
      <w:marLeft w:val="0"/>
      <w:marRight w:val="0"/>
      <w:marTop w:val="0"/>
      <w:marBottom w:val="0"/>
      <w:divBdr>
        <w:top w:val="none" w:sz="0" w:space="0" w:color="auto"/>
        <w:left w:val="none" w:sz="0" w:space="0" w:color="auto"/>
        <w:bottom w:val="none" w:sz="0" w:space="0" w:color="auto"/>
        <w:right w:val="none" w:sz="0" w:space="0" w:color="auto"/>
      </w:divBdr>
    </w:div>
    <w:div w:id="1645769271">
      <w:bodyDiv w:val="1"/>
      <w:marLeft w:val="0"/>
      <w:marRight w:val="0"/>
      <w:marTop w:val="0"/>
      <w:marBottom w:val="0"/>
      <w:divBdr>
        <w:top w:val="none" w:sz="0" w:space="0" w:color="auto"/>
        <w:left w:val="none" w:sz="0" w:space="0" w:color="auto"/>
        <w:bottom w:val="none" w:sz="0" w:space="0" w:color="auto"/>
        <w:right w:val="none" w:sz="0" w:space="0" w:color="auto"/>
      </w:divBdr>
    </w:div>
    <w:div w:id="1664703662">
      <w:bodyDiv w:val="1"/>
      <w:marLeft w:val="0"/>
      <w:marRight w:val="0"/>
      <w:marTop w:val="0"/>
      <w:marBottom w:val="0"/>
      <w:divBdr>
        <w:top w:val="none" w:sz="0" w:space="0" w:color="auto"/>
        <w:left w:val="none" w:sz="0" w:space="0" w:color="auto"/>
        <w:bottom w:val="none" w:sz="0" w:space="0" w:color="auto"/>
        <w:right w:val="none" w:sz="0" w:space="0" w:color="auto"/>
      </w:divBdr>
    </w:div>
    <w:div w:id="1770198533">
      <w:bodyDiv w:val="1"/>
      <w:marLeft w:val="0"/>
      <w:marRight w:val="0"/>
      <w:marTop w:val="0"/>
      <w:marBottom w:val="0"/>
      <w:divBdr>
        <w:top w:val="none" w:sz="0" w:space="0" w:color="auto"/>
        <w:left w:val="none" w:sz="0" w:space="0" w:color="auto"/>
        <w:bottom w:val="none" w:sz="0" w:space="0" w:color="auto"/>
        <w:right w:val="none" w:sz="0" w:space="0" w:color="auto"/>
      </w:divBdr>
    </w:div>
    <w:div w:id="1845169264">
      <w:bodyDiv w:val="1"/>
      <w:marLeft w:val="0"/>
      <w:marRight w:val="0"/>
      <w:marTop w:val="0"/>
      <w:marBottom w:val="0"/>
      <w:divBdr>
        <w:top w:val="none" w:sz="0" w:space="0" w:color="auto"/>
        <w:left w:val="none" w:sz="0" w:space="0" w:color="auto"/>
        <w:bottom w:val="none" w:sz="0" w:space="0" w:color="auto"/>
        <w:right w:val="none" w:sz="0" w:space="0" w:color="auto"/>
      </w:divBdr>
    </w:div>
    <w:div w:id="1858041418">
      <w:bodyDiv w:val="1"/>
      <w:marLeft w:val="0"/>
      <w:marRight w:val="0"/>
      <w:marTop w:val="0"/>
      <w:marBottom w:val="0"/>
      <w:divBdr>
        <w:top w:val="none" w:sz="0" w:space="0" w:color="auto"/>
        <w:left w:val="none" w:sz="0" w:space="0" w:color="auto"/>
        <w:bottom w:val="none" w:sz="0" w:space="0" w:color="auto"/>
        <w:right w:val="none" w:sz="0" w:space="0" w:color="auto"/>
      </w:divBdr>
    </w:div>
    <w:div w:id="1864321700">
      <w:bodyDiv w:val="1"/>
      <w:marLeft w:val="0"/>
      <w:marRight w:val="0"/>
      <w:marTop w:val="0"/>
      <w:marBottom w:val="0"/>
      <w:divBdr>
        <w:top w:val="none" w:sz="0" w:space="0" w:color="auto"/>
        <w:left w:val="none" w:sz="0" w:space="0" w:color="auto"/>
        <w:bottom w:val="none" w:sz="0" w:space="0" w:color="auto"/>
        <w:right w:val="none" w:sz="0" w:space="0" w:color="auto"/>
      </w:divBdr>
    </w:div>
    <w:div w:id="1900436191">
      <w:bodyDiv w:val="1"/>
      <w:marLeft w:val="0"/>
      <w:marRight w:val="0"/>
      <w:marTop w:val="0"/>
      <w:marBottom w:val="0"/>
      <w:divBdr>
        <w:top w:val="none" w:sz="0" w:space="0" w:color="auto"/>
        <w:left w:val="none" w:sz="0" w:space="0" w:color="auto"/>
        <w:bottom w:val="none" w:sz="0" w:space="0" w:color="auto"/>
        <w:right w:val="none" w:sz="0" w:space="0" w:color="auto"/>
      </w:divBdr>
    </w:div>
    <w:div w:id="1951353604">
      <w:bodyDiv w:val="1"/>
      <w:marLeft w:val="0"/>
      <w:marRight w:val="0"/>
      <w:marTop w:val="0"/>
      <w:marBottom w:val="0"/>
      <w:divBdr>
        <w:top w:val="none" w:sz="0" w:space="0" w:color="auto"/>
        <w:left w:val="none" w:sz="0" w:space="0" w:color="auto"/>
        <w:bottom w:val="none" w:sz="0" w:space="0" w:color="auto"/>
        <w:right w:val="none" w:sz="0" w:space="0" w:color="auto"/>
      </w:divBdr>
    </w:div>
    <w:div w:id="1964533626">
      <w:bodyDiv w:val="1"/>
      <w:marLeft w:val="0"/>
      <w:marRight w:val="0"/>
      <w:marTop w:val="0"/>
      <w:marBottom w:val="0"/>
      <w:divBdr>
        <w:top w:val="none" w:sz="0" w:space="0" w:color="auto"/>
        <w:left w:val="none" w:sz="0" w:space="0" w:color="auto"/>
        <w:bottom w:val="none" w:sz="0" w:space="0" w:color="auto"/>
        <w:right w:val="none" w:sz="0" w:space="0" w:color="auto"/>
      </w:divBdr>
    </w:div>
    <w:div w:id="1990792728">
      <w:bodyDiv w:val="1"/>
      <w:marLeft w:val="0"/>
      <w:marRight w:val="0"/>
      <w:marTop w:val="0"/>
      <w:marBottom w:val="0"/>
      <w:divBdr>
        <w:top w:val="none" w:sz="0" w:space="0" w:color="auto"/>
        <w:left w:val="none" w:sz="0" w:space="0" w:color="auto"/>
        <w:bottom w:val="none" w:sz="0" w:space="0" w:color="auto"/>
        <w:right w:val="none" w:sz="0" w:space="0" w:color="auto"/>
      </w:divBdr>
    </w:div>
    <w:div w:id="1994795471">
      <w:bodyDiv w:val="1"/>
      <w:marLeft w:val="0"/>
      <w:marRight w:val="0"/>
      <w:marTop w:val="0"/>
      <w:marBottom w:val="0"/>
      <w:divBdr>
        <w:top w:val="none" w:sz="0" w:space="0" w:color="auto"/>
        <w:left w:val="none" w:sz="0" w:space="0" w:color="auto"/>
        <w:bottom w:val="none" w:sz="0" w:space="0" w:color="auto"/>
        <w:right w:val="none" w:sz="0" w:space="0" w:color="auto"/>
      </w:divBdr>
    </w:div>
    <w:div w:id="2067410601">
      <w:bodyDiv w:val="1"/>
      <w:marLeft w:val="0"/>
      <w:marRight w:val="0"/>
      <w:marTop w:val="0"/>
      <w:marBottom w:val="0"/>
      <w:divBdr>
        <w:top w:val="none" w:sz="0" w:space="0" w:color="auto"/>
        <w:left w:val="none" w:sz="0" w:space="0" w:color="auto"/>
        <w:bottom w:val="none" w:sz="0" w:space="0" w:color="auto"/>
        <w:right w:val="none" w:sz="0" w:space="0" w:color="auto"/>
      </w:divBdr>
    </w:div>
    <w:div w:id="20790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robey\AppData\Local\Microsoft\Windows\Temporary%20Internet%20Files\Content.Outlook\25L1PZHP\PTA-UK%20e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13EE-2C72-4AB8-B456-42ECD640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C:\Users\helen.robey\AppData\Local\Microsoft\Windows\Temporary Internet Files\Content.Outlook\25L1PZHP\PTA-UK eletter.dotx</Template>
  <TotalTime>17</TotalTime>
  <Pages>6</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Links>
    <vt:vector size="12" baseType="variant">
      <vt:variant>
        <vt:i4>7077993</vt:i4>
      </vt:variant>
      <vt:variant>
        <vt:i4>-1</vt:i4>
      </vt:variant>
      <vt:variant>
        <vt:i4>2056</vt:i4>
      </vt:variant>
      <vt:variant>
        <vt:i4>1</vt:i4>
      </vt:variant>
      <vt:variant>
        <vt:lpwstr>footer</vt:lpwstr>
      </vt:variant>
      <vt:variant>
        <vt:lpwstr/>
      </vt:variant>
      <vt:variant>
        <vt:i4>3604574</vt:i4>
      </vt:variant>
      <vt:variant>
        <vt:i4>-1</vt:i4>
      </vt:variant>
      <vt:variant>
        <vt:i4>2057</vt:i4>
      </vt:variant>
      <vt:variant>
        <vt:i4>1</vt:i4>
      </vt:variant>
      <vt:variant>
        <vt:lpwstr>PTA-UK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helen.robey</dc:creator>
  <cp:lastModifiedBy>Ben Hodson</cp:lastModifiedBy>
  <cp:revision>6</cp:revision>
  <cp:lastPrinted>2021-09-20T10:37:00Z</cp:lastPrinted>
  <dcterms:created xsi:type="dcterms:W3CDTF">2024-05-20T16:47:00Z</dcterms:created>
  <dcterms:modified xsi:type="dcterms:W3CDTF">2024-05-30T15:35:00Z</dcterms:modified>
</cp:coreProperties>
</file>